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442CF" w14:textId="5C515158" w:rsidR="001F095D" w:rsidRPr="003A4D49" w:rsidRDefault="00AF0264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 wp14:anchorId="1A1F2D32" wp14:editId="078D8C7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915A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2.25pt" o:ole="">
            <v:imagedata r:id="rId9" o:title=""/>
          </v:shape>
          <o:OLEObject Type="Embed" ProgID="CorelDraw.Graphic.15" ShapeID="_x0000_i1025" DrawAspect="Content" ObjectID="_1806121625" r:id="rId10"/>
        </w:object>
      </w:r>
    </w:p>
    <w:p w14:paraId="59A3C8B4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7B57827F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67362B8F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1"/>
        <w:gridCol w:w="5115"/>
      </w:tblGrid>
      <w:tr w:rsidR="00353A92" w:rsidRPr="00745EB1" w14:paraId="2CB6FF4B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431FCAB" w14:textId="3E9F5E24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  <w:r w:rsidR="007013E8">
              <w:rPr>
                <w:rFonts w:eastAsia="Calibri"/>
                <w:lang w:eastAsia="en-US"/>
              </w:rPr>
              <w:t xml:space="preserve">                                SOCJOLOGIA  MEDYCYNY</w:t>
            </w:r>
          </w:p>
        </w:tc>
      </w:tr>
      <w:tr w:rsidR="00353A92" w:rsidRPr="00745EB1" w14:paraId="7EA2A75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36CAB8E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AFE08C0" w14:textId="037F001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Obowiązkowy</w:t>
            </w:r>
          </w:p>
        </w:tc>
      </w:tr>
      <w:tr w:rsidR="00353A92" w:rsidRPr="00745EB1" w14:paraId="036AF94A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40FB46C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2D6BF06" w14:textId="77777777" w:rsidR="00353A92" w:rsidRPr="00DF282D" w:rsidRDefault="00FE6230" w:rsidP="005F3E19">
            <w:pPr>
              <w:rPr>
                <w:rFonts w:eastAsia="Calibri"/>
                <w:b/>
                <w:lang w:eastAsia="en-US"/>
              </w:rPr>
            </w:pPr>
            <w:r w:rsidRPr="00DF282D">
              <w:rPr>
                <w:rFonts w:eastAsia="Calibri"/>
                <w:b/>
                <w:lang w:eastAsia="en-US"/>
              </w:rPr>
              <w:t>Wydział Nauk o Zdrowiu</w:t>
            </w:r>
          </w:p>
        </w:tc>
      </w:tr>
      <w:tr w:rsidR="00353A92" w:rsidRPr="00745EB1" w14:paraId="0A276E0C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9EA308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8546EB1" w14:textId="5BD095FB" w:rsidR="00353A92" w:rsidRPr="00DF282D" w:rsidRDefault="007013E8" w:rsidP="00887546">
            <w:pPr>
              <w:rPr>
                <w:rFonts w:eastAsia="Calibri"/>
                <w:b/>
                <w:lang w:eastAsia="en-US"/>
              </w:rPr>
            </w:pPr>
            <w:r w:rsidRPr="00DF282D">
              <w:rPr>
                <w:rFonts w:eastAsia="Calibri"/>
                <w:b/>
                <w:lang w:eastAsia="en-US"/>
              </w:rPr>
              <w:t>Logopedia kliniczna z terapią zajęciową</w:t>
            </w:r>
          </w:p>
        </w:tc>
      </w:tr>
      <w:tr w:rsidR="00353A92" w:rsidRPr="00745EB1" w14:paraId="1001FAF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5B56B7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BE9B643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14:paraId="7FEB6FC7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7067CC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EEE837E" w14:textId="77777777" w:rsidR="00353A92" w:rsidRPr="002B3F21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jednolite magisterskie □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6F372308" w14:textId="74EC5247" w:rsidR="00353A92" w:rsidRPr="00DF282D" w:rsidRDefault="00353A92" w:rsidP="005F3E19">
            <w:pPr>
              <w:rPr>
                <w:rFonts w:eastAsia="Calibri"/>
                <w:b/>
                <w:u w:val="single"/>
                <w:lang w:eastAsia="en-US"/>
              </w:rPr>
            </w:pPr>
            <w:r w:rsidRPr="00DF282D">
              <w:rPr>
                <w:rFonts w:eastAsia="Calibri"/>
                <w:b/>
                <w:u w:val="single"/>
                <w:lang w:eastAsia="en-US"/>
              </w:rPr>
              <w:t>I stopnia</w:t>
            </w:r>
            <w:r w:rsidR="00DF282D" w:rsidRPr="00DF282D">
              <w:rPr>
                <w:rFonts w:eastAsia="Calibri"/>
                <w:b/>
                <w:u w:val="single"/>
                <w:lang w:eastAsia="en-US"/>
              </w:rPr>
              <w:t xml:space="preserve"> X</w:t>
            </w:r>
          </w:p>
          <w:p w14:paraId="3147D4D5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  <w:p w14:paraId="2BBCAAA6" w14:textId="1C3B829D" w:rsidR="00FE6230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Studia podyplomowe </w:t>
            </w:r>
            <w:r w:rsidR="00AF0264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353A92" w:rsidRPr="00745EB1" w14:paraId="3D15BEB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2C1E7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599170A" w14:textId="3BA957E3" w:rsidR="00353A92" w:rsidRPr="00CE6B1D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CE6B1D">
              <w:rPr>
                <w:rFonts w:eastAsia="Calibri"/>
                <w:b/>
                <w:lang w:eastAsia="en-US"/>
              </w:rPr>
              <w:t>stacjonarne</w:t>
            </w:r>
          </w:p>
        </w:tc>
      </w:tr>
      <w:tr w:rsidR="00353A92" w:rsidRPr="00745EB1" w14:paraId="2C2A35BE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4325E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9123FE6" w14:textId="35748052" w:rsidR="00353A92" w:rsidRPr="00CE6B1D" w:rsidRDefault="00600FC3" w:rsidP="005F3E19">
            <w:pPr>
              <w:rPr>
                <w:rFonts w:eastAsia="Calibri"/>
                <w:b/>
                <w:lang w:eastAsia="en-US"/>
              </w:rPr>
            </w:pPr>
            <w:r w:rsidRPr="00CE6B1D">
              <w:rPr>
                <w:rFonts w:eastAsia="Calibri"/>
                <w:b/>
                <w:lang w:eastAsia="en-US"/>
              </w:rPr>
              <w:t xml:space="preserve">Rok 1, semestr </w:t>
            </w:r>
            <w:r w:rsidR="00CE6B1D">
              <w:rPr>
                <w:rFonts w:eastAsia="Calibri"/>
                <w:b/>
                <w:lang w:eastAsia="en-US"/>
              </w:rPr>
              <w:t>I</w:t>
            </w:r>
            <w:r w:rsidR="007013E8" w:rsidRPr="00CE6B1D">
              <w:rPr>
                <w:rFonts w:eastAsia="Calibri"/>
                <w:b/>
                <w:lang w:eastAsia="en-US"/>
              </w:rPr>
              <w:t>I</w:t>
            </w:r>
          </w:p>
        </w:tc>
      </w:tr>
      <w:tr w:rsidR="00353A92" w:rsidRPr="00745EB1" w14:paraId="528BCD3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A5C9608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CF4B334" w14:textId="7C581C2D" w:rsidR="00353A92" w:rsidRPr="00235BA8" w:rsidRDefault="00235BA8" w:rsidP="005F3E19">
            <w:pPr>
              <w:rPr>
                <w:rFonts w:eastAsia="Calibri"/>
                <w:b/>
                <w:lang w:eastAsia="en-US"/>
              </w:rPr>
            </w:pPr>
            <w:r w:rsidRPr="00235BA8"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353A92" w:rsidRPr="00745EB1" w14:paraId="7EFF8CA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84CDCF2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7C51692" w14:textId="14DB1EE5" w:rsidR="00353A92" w:rsidRPr="0085165B" w:rsidRDefault="0085165B" w:rsidP="005F3E19">
            <w:pPr>
              <w:rPr>
                <w:rFonts w:eastAsia="Calibri"/>
                <w:lang w:eastAsia="en-US"/>
              </w:rPr>
            </w:pPr>
            <w:r w:rsidRPr="0085165B">
              <w:rPr>
                <w:rFonts w:eastAsia="Calibri"/>
                <w:lang w:eastAsia="en-US"/>
              </w:rPr>
              <w:t>W</w:t>
            </w:r>
            <w:r w:rsidR="00353A92" w:rsidRPr="0085165B">
              <w:rPr>
                <w:rFonts w:eastAsia="Calibri"/>
                <w:lang w:eastAsia="en-US"/>
              </w:rPr>
              <w:t>ykłady</w:t>
            </w:r>
            <w:r>
              <w:rPr>
                <w:rFonts w:eastAsia="Calibri"/>
                <w:lang w:eastAsia="en-US"/>
              </w:rPr>
              <w:t>: 10 h,</w:t>
            </w:r>
            <w:r w:rsidR="00525920">
              <w:rPr>
                <w:rFonts w:eastAsia="Calibri"/>
                <w:lang w:eastAsia="en-US"/>
              </w:rPr>
              <w:t xml:space="preserve"> seminaria: 10h, </w:t>
            </w:r>
            <w:r w:rsidR="00353A92" w:rsidRPr="0085165B">
              <w:rPr>
                <w:rFonts w:eastAsia="Calibri"/>
                <w:lang w:eastAsia="en-US"/>
              </w:rPr>
              <w:t>ćwiczenia</w:t>
            </w:r>
            <w:r>
              <w:rPr>
                <w:rFonts w:eastAsia="Calibri"/>
                <w:lang w:eastAsia="en-US"/>
              </w:rPr>
              <w:t>: 10 h</w:t>
            </w:r>
          </w:p>
        </w:tc>
      </w:tr>
      <w:tr w:rsidR="00353A92" w:rsidRPr="00745EB1" w14:paraId="634F5BF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CC46DB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6B1C70C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14:paraId="6D2DC85C" w14:textId="77777777"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01301">
              <w:rPr>
                <w:rFonts w:eastAsia="Calibri"/>
                <w:i/>
                <w:lang w:eastAsia="en-US"/>
              </w:rPr>
              <w:t>□</w:t>
            </w:r>
            <w:r w:rsidRPr="00701301">
              <w:rPr>
                <w:rFonts w:eastAsia="Calibri"/>
                <w:i/>
                <w:lang w:eastAsia="en-US"/>
              </w:rPr>
              <w:tab/>
              <w:t>opisow</w:t>
            </w:r>
            <w:r>
              <w:rPr>
                <w:rFonts w:eastAsia="Calibri"/>
                <w:i/>
                <w:lang w:eastAsia="en-US"/>
              </w:rPr>
              <w:t>e</w:t>
            </w:r>
          </w:p>
          <w:p w14:paraId="106C69AF" w14:textId="5B9DBC84" w:rsidR="00353A92" w:rsidRPr="00DF282D" w:rsidRDefault="00DF282D" w:rsidP="005F3E19">
            <w:pPr>
              <w:rPr>
                <w:rFonts w:eastAsia="Calibri"/>
                <w:b/>
                <w:i/>
                <w:u w:val="single"/>
                <w:lang w:eastAsia="en-US"/>
              </w:rPr>
            </w:pPr>
            <w:r w:rsidRPr="00DF282D">
              <w:rPr>
                <w:rFonts w:eastAsia="Calibri"/>
                <w:b/>
                <w:lang w:eastAsia="en-US"/>
              </w:rPr>
              <w:t>X</w:t>
            </w:r>
            <w:r w:rsidR="00353A92">
              <w:rPr>
                <w:rFonts w:eastAsia="Calibri"/>
                <w:i/>
                <w:lang w:eastAsia="en-US"/>
              </w:rPr>
              <w:tab/>
            </w:r>
            <w:r w:rsidR="00353A92" w:rsidRPr="00DF282D">
              <w:rPr>
                <w:rFonts w:eastAsia="Calibri"/>
                <w:b/>
                <w:i/>
                <w:u w:val="single"/>
                <w:lang w:eastAsia="en-US"/>
              </w:rPr>
              <w:t>testowe</w:t>
            </w:r>
          </w:p>
          <w:p w14:paraId="2A1F2695" w14:textId="77777777"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0817EAF7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189DA820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73479569" w14:textId="77777777" w:rsidR="00353A92" w:rsidRDefault="00353A92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1C3BC96B" w14:textId="77777777" w:rsidR="00353A92" w:rsidRPr="006B6068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3CAAD37B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14:paraId="007FE5B6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14:paraId="459C2A4B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14:paraId="130F5B6A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14:paraId="4F329A1E" w14:textId="77777777" w:rsidR="00353A92" w:rsidRPr="00101833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353A92" w:rsidRPr="00745EB1" w14:paraId="2574680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6882896" w14:textId="010FE6FF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</w:t>
            </w:r>
            <w:r w:rsidR="004C085A"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089E71F" w14:textId="38CA168A" w:rsidR="00353A92" w:rsidRPr="0082422C" w:rsidRDefault="0082422C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Prof.</w:t>
            </w:r>
            <w:r w:rsidR="00672725">
              <w:rPr>
                <w:rFonts w:eastAsia="Calibri"/>
                <w:lang w:eastAsia="en-US"/>
              </w:rPr>
              <w:t xml:space="preserve"> dr hab. n. </w:t>
            </w:r>
            <w:proofErr w:type="spellStart"/>
            <w:r w:rsidR="00672725">
              <w:rPr>
                <w:rFonts w:eastAsia="Calibri"/>
                <w:lang w:eastAsia="en-US"/>
              </w:rPr>
              <w:t>zdr</w:t>
            </w:r>
            <w:proofErr w:type="spellEnd"/>
            <w:r w:rsidR="00672725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 xml:space="preserve"> Beata </w:t>
            </w:r>
            <w:proofErr w:type="spellStart"/>
            <w:r>
              <w:rPr>
                <w:rFonts w:eastAsia="Calibri"/>
                <w:lang w:eastAsia="en-US"/>
              </w:rPr>
              <w:t>Karakiewicz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536CD88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DC6BCBC" w14:textId="77777777" w:rsidR="00353A92" w:rsidRPr="001951F5" w:rsidRDefault="00FE623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</w:t>
            </w:r>
            <w:r w:rsidR="00353A92" w:rsidRPr="001951F5">
              <w:rPr>
                <w:rFonts w:eastAsia="Calibri"/>
                <w:lang w:eastAsia="en-US"/>
              </w:rPr>
              <w:t>sob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odpowiedzialn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za przedmiot</w:t>
            </w:r>
            <w:r w:rsidR="00887546">
              <w:rPr>
                <w:rFonts w:eastAsia="Calibri"/>
                <w:lang w:eastAsia="en-US"/>
              </w:rPr>
              <w:t xml:space="preserve"> (nauczyciel prowadzący)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4C437859" w14:textId="6DC41E5A" w:rsidR="00353A92" w:rsidRPr="001951F5" w:rsidRDefault="00235BA8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</w:t>
            </w:r>
            <w:r w:rsidR="0082422C">
              <w:rPr>
                <w:rFonts w:eastAsia="Calibri"/>
                <w:lang w:eastAsia="en-US"/>
              </w:rPr>
              <w:t>r n. hum. Krzysztof Zdziarski, krzysztof.zdziarski@pum.edu.pl</w:t>
            </w:r>
          </w:p>
        </w:tc>
      </w:tr>
      <w:tr w:rsidR="00353A92" w:rsidRPr="00745EB1" w14:paraId="4EEFD0A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1BAB57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F608FBF" w14:textId="77777777" w:rsidR="00442F77" w:rsidRDefault="00442F77" w:rsidP="005F3E19">
            <w:pPr>
              <w:rPr>
                <w:rFonts w:eastAsia="Calibri"/>
                <w:lang w:eastAsia="en-US"/>
              </w:rPr>
            </w:pPr>
          </w:p>
          <w:p w14:paraId="3DE485BA" w14:textId="468BD4C5" w:rsidR="00442F77" w:rsidRPr="00EA7A29" w:rsidRDefault="007114FA" w:rsidP="005F3E19">
            <w:pPr>
              <w:rPr>
                <w:rFonts w:eastAsia="Calibri"/>
                <w:lang w:eastAsia="en-US"/>
              </w:rPr>
            </w:pPr>
            <w:hyperlink r:id="rId11" w:history="1">
              <w:r w:rsidR="00442F77" w:rsidRPr="00EA7A29">
                <w:rPr>
                  <w:rStyle w:val="Hipercze"/>
                  <w:rFonts w:eastAsia="Calibri"/>
                  <w:color w:val="auto"/>
                  <w:lang w:eastAsia="en-US"/>
                </w:rPr>
                <w:t>www.pum.edu.pl/studenci/informacje_z_jednostek</w:t>
              </w:r>
            </w:hyperlink>
            <w:r w:rsidR="00442F77" w:rsidRPr="00EA7A29">
              <w:rPr>
                <w:rFonts w:eastAsia="Calibri"/>
                <w:lang w:eastAsia="en-US"/>
              </w:rPr>
              <w:br/>
              <w:t>/</w:t>
            </w:r>
            <w:proofErr w:type="spellStart"/>
            <w:r w:rsidR="00442F77" w:rsidRPr="00EA7A29">
              <w:rPr>
                <w:rFonts w:eastAsia="Calibri"/>
                <w:lang w:eastAsia="en-US"/>
              </w:rPr>
              <w:t>wnoz</w:t>
            </w:r>
            <w:proofErr w:type="spellEnd"/>
            <w:r w:rsidR="00442F77" w:rsidRPr="00EA7A29">
              <w:rPr>
                <w:rFonts w:eastAsia="Calibri"/>
                <w:lang w:eastAsia="en-US"/>
              </w:rPr>
              <w:t>/</w:t>
            </w:r>
            <w:proofErr w:type="spellStart"/>
            <w:r w:rsidR="00442F77" w:rsidRPr="00EA7A29">
              <w:rPr>
                <w:rFonts w:eastAsia="Calibri"/>
                <w:lang w:eastAsia="en-US"/>
              </w:rPr>
              <w:t>katedra_medycyny_spolecznej</w:t>
            </w:r>
            <w:proofErr w:type="spellEnd"/>
            <w:r w:rsidR="00EA7A29">
              <w:rPr>
                <w:rFonts w:eastAsia="Calibri"/>
                <w:lang w:eastAsia="en-US"/>
              </w:rPr>
              <w:t>/</w:t>
            </w:r>
          </w:p>
          <w:p w14:paraId="42D05F96" w14:textId="72B19220" w:rsidR="00442F77" w:rsidRPr="00745EB1" w:rsidRDefault="00442F77" w:rsidP="005F3E19">
            <w:pPr>
              <w:rPr>
                <w:rFonts w:eastAsia="Calibri"/>
                <w:lang w:eastAsia="en-US"/>
              </w:rPr>
            </w:pPr>
          </w:p>
        </w:tc>
      </w:tr>
      <w:tr w:rsidR="00353A92" w:rsidRPr="00745EB1" w14:paraId="129DF63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124D50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D0E8F57" w14:textId="77777777" w:rsidR="00353A92" w:rsidRPr="00A461A8" w:rsidRDefault="00353A92" w:rsidP="005F3E19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14:paraId="50FB6E4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58C17806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12651C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61CF43A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1FD204E0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5711DADE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14:paraId="02B17DBF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065A27" w14:textId="77777777"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DCEADCE" w14:textId="2A9976E6" w:rsidR="00E526DE" w:rsidRPr="00E526DE" w:rsidRDefault="00E526DE" w:rsidP="00E526DE">
            <w:pPr>
              <w:rPr>
                <w:rFonts w:eastAsia="Calibri"/>
                <w:lang w:eastAsia="en-US"/>
              </w:rPr>
            </w:pPr>
            <w:r w:rsidRPr="00E526DE">
              <w:rPr>
                <w:rFonts w:eastAsia="Calibri"/>
                <w:lang w:eastAsia="en-US"/>
              </w:rPr>
              <w:t xml:space="preserve">1. Zapoznanie  z oddziaływaniem czynników społecznych, kulturowych oraz ekonomicznych </w:t>
            </w:r>
            <w:r>
              <w:rPr>
                <w:rFonts w:eastAsia="Calibri"/>
                <w:lang w:eastAsia="en-US"/>
              </w:rPr>
              <w:br/>
            </w:r>
            <w:r w:rsidRPr="00E526DE">
              <w:rPr>
                <w:rFonts w:eastAsia="Calibri"/>
                <w:lang w:eastAsia="en-US"/>
              </w:rPr>
              <w:t>na zdrowi</w:t>
            </w:r>
            <w:r w:rsidR="00F44C9C">
              <w:rPr>
                <w:rFonts w:eastAsia="Calibri"/>
                <w:lang w:eastAsia="en-US"/>
              </w:rPr>
              <w:t>e</w:t>
            </w:r>
            <w:r w:rsidRPr="00E526DE">
              <w:rPr>
                <w:rFonts w:eastAsia="Calibri"/>
                <w:lang w:eastAsia="en-US"/>
              </w:rPr>
              <w:t xml:space="preserve"> i choroby</w:t>
            </w:r>
            <w:r w:rsidR="00F44C9C">
              <w:rPr>
                <w:rFonts w:eastAsia="Calibri"/>
                <w:lang w:eastAsia="en-US"/>
              </w:rPr>
              <w:t xml:space="preserve"> dzieci, młodzieży, dorosłych </w:t>
            </w:r>
            <w:r w:rsidR="00F44C9C">
              <w:rPr>
                <w:rFonts w:eastAsia="Calibri"/>
                <w:lang w:eastAsia="en-US"/>
              </w:rPr>
              <w:br/>
              <w:t>i seniorów.</w:t>
            </w:r>
            <w:r w:rsidRPr="00E526DE">
              <w:rPr>
                <w:rFonts w:eastAsia="Calibri"/>
                <w:lang w:eastAsia="en-US"/>
              </w:rPr>
              <w:t xml:space="preserve"> </w:t>
            </w:r>
          </w:p>
          <w:p w14:paraId="2CEE9A98" w14:textId="23389951" w:rsidR="00E526DE" w:rsidRPr="00E526DE" w:rsidRDefault="00E526DE" w:rsidP="00E526DE">
            <w:pPr>
              <w:rPr>
                <w:rFonts w:eastAsia="Calibri"/>
                <w:lang w:eastAsia="en-US"/>
              </w:rPr>
            </w:pPr>
            <w:r w:rsidRPr="00E526DE">
              <w:rPr>
                <w:rFonts w:eastAsia="Calibri"/>
                <w:lang w:eastAsia="en-US"/>
              </w:rPr>
              <w:t xml:space="preserve">2. Omówienie problemów związanych </w:t>
            </w:r>
            <w:r w:rsidR="00F44C9C">
              <w:rPr>
                <w:rFonts w:eastAsia="Calibri"/>
                <w:lang w:eastAsia="en-US"/>
              </w:rPr>
              <w:br/>
            </w:r>
            <w:r w:rsidRPr="00E526DE">
              <w:rPr>
                <w:rFonts w:eastAsia="Calibri"/>
                <w:lang w:eastAsia="en-US"/>
              </w:rPr>
              <w:t xml:space="preserve">z nierównościami i postawami społecznymi </w:t>
            </w:r>
            <w:r>
              <w:rPr>
                <w:rFonts w:eastAsia="Calibri"/>
                <w:lang w:eastAsia="en-US"/>
              </w:rPr>
              <w:br/>
            </w:r>
            <w:r w:rsidRPr="00E526DE">
              <w:rPr>
                <w:rFonts w:eastAsia="Calibri"/>
                <w:lang w:eastAsia="en-US"/>
              </w:rPr>
              <w:t xml:space="preserve">w odniesieniu do choroby, niepełnosprawności </w:t>
            </w:r>
            <w:r w:rsidR="00F44C9C">
              <w:rPr>
                <w:rFonts w:eastAsia="Calibri"/>
                <w:lang w:eastAsia="en-US"/>
              </w:rPr>
              <w:br/>
            </w:r>
            <w:r w:rsidRPr="00E526DE">
              <w:rPr>
                <w:rFonts w:eastAsia="Calibri"/>
                <w:lang w:eastAsia="en-US"/>
              </w:rPr>
              <w:t>i starości.</w:t>
            </w:r>
          </w:p>
          <w:p w14:paraId="58AD7C47" w14:textId="6FEC70D1" w:rsidR="00E526DE" w:rsidRPr="00E526DE" w:rsidRDefault="00E526DE" w:rsidP="00E526DE">
            <w:pPr>
              <w:rPr>
                <w:rFonts w:eastAsia="Calibri"/>
                <w:lang w:eastAsia="en-US"/>
              </w:rPr>
            </w:pPr>
            <w:r w:rsidRPr="00E526DE">
              <w:rPr>
                <w:rFonts w:eastAsia="Calibri"/>
                <w:lang w:eastAsia="en-US"/>
              </w:rPr>
              <w:t xml:space="preserve">3. </w:t>
            </w:r>
            <w:r w:rsidR="00F44C9C">
              <w:rPr>
                <w:rFonts w:eastAsia="Calibri"/>
                <w:lang w:eastAsia="en-US"/>
              </w:rPr>
              <w:t>Przedstawienie</w:t>
            </w:r>
            <w:r w:rsidRPr="00E526DE">
              <w:rPr>
                <w:rFonts w:eastAsia="Calibri"/>
                <w:lang w:eastAsia="en-US"/>
              </w:rPr>
              <w:t xml:space="preserve"> znaczeni</w:t>
            </w:r>
            <w:r w:rsidR="00F44C9C">
              <w:rPr>
                <w:rFonts w:eastAsia="Calibri"/>
                <w:lang w:eastAsia="en-US"/>
              </w:rPr>
              <w:t>a wartości,</w:t>
            </w:r>
            <w:r w:rsidRPr="00E526DE">
              <w:rPr>
                <w:rFonts w:eastAsia="Calibri"/>
                <w:lang w:eastAsia="en-US"/>
              </w:rPr>
              <w:t xml:space="preserve"> norm </w:t>
            </w:r>
          </w:p>
          <w:p w14:paraId="6B3C4860" w14:textId="3C8C16F2" w:rsidR="00353A92" w:rsidRPr="00745EB1" w:rsidRDefault="00F44C9C" w:rsidP="00E526D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</w:t>
            </w:r>
            <w:r w:rsidR="00E526DE" w:rsidRPr="00E526DE">
              <w:rPr>
                <w:rFonts w:eastAsia="Calibri"/>
                <w:lang w:eastAsia="en-US"/>
              </w:rPr>
              <w:t xml:space="preserve"> pełnionych ról społecznyc</w:t>
            </w:r>
            <w:r>
              <w:rPr>
                <w:rFonts w:eastAsia="Calibri"/>
                <w:lang w:eastAsia="en-US"/>
              </w:rPr>
              <w:t xml:space="preserve">h. </w:t>
            </w:r>
            <w:r>
              <w:rPr>
                <w:rFonts w:eastAsia="Calibri"/>
                <w:lang w:eastAsia="en-US"/>
              </w:rPr>
              <w:br/>
              <w:t>4. Generowanie postaw sprzyjających pozytywnym interakcjom społecznym, w oparciu o  empati</w:t>
            </w:r>
            <w:r w:rsidR="000545D4">
              <w:rPr>
                <w:rFonts w:eastAsia="Calibri"/>
                <w:lang w:eastAsia="en-US"/>
              </w:rPr>
              <w:t>ę</w:t>
            </w:r>
            <w:r>
              <w:rPr>
                <w:rFonts w:eastAsia="Calibri"/>
                <w:lang w:eastAsia="en-US"/>
              </w:rPr>
              <w:t xml:space="preserve">  asertywnoś</w:t>
            </w:r>
            <w:r w:rsidR="000545D4">
              <w:rPr>
                <w:rFonts w:eastAsia="Calibri"/>
                <w:lang w:eastAsia="en-US"/>
              </w:rPr>
              <w:t>ć i integracje.</w:t>
            </w:r>
          </w:p>
        </w:tc>
      </w:tr>
      <w:tr w:rsidR="00353A92" w:rsidRPr="00745EB1" w14:paraId="79A7CEB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E31A708" w14:textId="77777777"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14:paraId="01E1C2EB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FF4FDE" w14:textId="158D5416" w:rsidR="00353A92" w:rsidRPr="0089660E" w:rsidRDefault="000545D4" w:rsidP="005F3E19">
            <w:pPr>
              <w:rPr>
                <w:rFonts w:eastAsia="Calibri"/>
                <w:lang w:eastAsia="en-US"/>
              </w:rPr>
            </w:pPr>
            <w:r w:rsidRPr="000545D4">
              <w:rPr>
                <w:rFonts w:eastAsia="Calibri"/>
                <w:lang w:eastAsia="en-US"/>
              </w:rPr>
              <w:t>Wiedza z zakresu nauk społecznych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</w:tr>
      <w:tr w:rsidR="00353A92" w:rsidRPr="00745EB1" w14:paraId="1D04AE59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B235D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0C97B5D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C8E5FFA" w14:textId="07CAE7B7" w:rsidR="00353A92" w:rsidRPr="0089660E" w:rsidRDefault="000545D4" w:rsidP="005F3E19">
            <w:pPr>
              <w:rPr>
                <w:rFonts w:eastAsia="Calibri"/>
                <w:lang w:eastAsia="en-US"/>
              </w:rPr>
            </w:pPr>
            <w:r w:rsidRPr="000545D4">
              <w:rPr>
                <w:rFonts w:eastAsia="Calibri"/>
                <w:lang w:eastAsia="en-US"/>
              </w:rPr>
              <w:t>Korzystanie z aktualnej wiedzy</w:t>
            </w:r>
            <w:r>
              <w:rPr>
                <w:rFonts w:eastAsia="Calibri"/>
                <w:lang w:eastAsia="en-US"/>
              </w:rPr>
              <w:t>,</w:t>
            </w:r>
            <w:r w:rsidRPr="000545D4">
              <w:rPr>
                <w:rFonts w:eastAsia="Calibri"/>
                <w:lang w:eastAsia="en-US"/>
              </w:rPr>
              <w:t xml:space="preserve"> organizowanie pracy własnej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53A92" w:rsidRPr="00745EB1" w14:paraId="7F2B24E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7A14C78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1FF8403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27860ED" w14:textId="2CFEBBC5" w:rsidR="00353A92" w:rsidRPr="0089660E" w:rsidRDefault="000545D4" w:rsidP="005F3E19">
            <w:pPr>
              <w:rPr>
                <w:rFonts w:eastAsia="Calibri"/>
                <w:lang w:eastAsia="en-US"/>
              </w:rPr>
            </w:pPr>
            <w:r w:rsidRPr="000545D4">
              <w:rPr>
                <w:rFonts w:eastAsia="Calibri"/>
                <w:lang w:eastAsia="en-US"/>
              </w:rPr>
              <w:t>Umiejętność pracy w grupie, świadomość konieczności ustawicznego kształcenia się, wrażliwość na innym, kultura osobista</w:t>
            </w:r>
            <w:r>
              <w:rPr>
                <w:rFonts w:eastAsia="Calibri"/>
                <w:lang w:eastAsia="en-US"/>
              </w:rPr>
              <w:t>, empatia.</w:t>
            </w:r>
          </w:p>
        </w:tc>
      </w:tr>
    </w:tbl>
    <w:p w14:paraId="3533DD0E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3022"/>
        <w:gridCol w:w="571"/>
        <w:gridCol w:w="45"/>
        <w:gridCol w:w="498"/>
        <w:gridCol w:w="608"/>
        <w:gridCol w:w="16"/>
        <w:gridCol w:w="592"/>
        <w:gridCol w:w="608"/>
        <w:gridCol w:w="152"/>
        <w:gridCol w:w="455"/>
        <w:gridCol w:w="608"/>
        <w:gridCol w:w="608"/>
        <w:gridCol w:w="607"/>
        <w:gridCol w:w="7"/>
        <w:gridCol w:w="7"/>
      </w:tblGrid>
      <w:tr w:rsidR="00353A92" w:rsidRPr="00745EB1" w14:paraId="19A84D91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B436D5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22EC7489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563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B47263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54170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1FC6119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25B5DB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33BE47C2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25D3B5F8" w14:textId="77777777"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26D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14:paraId="70E1D670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353A92" w:rsidRPr="00745EB1" w14:paraId="3BC2CC9D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3F6A55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C1ECAB" w14:textId="5F4E1C08" w:rsidR="005D23F2" w:rsidRPr="00C84EE4" w:rsidRDefault="005D23F2" w:rsidP="005D23F2">
            <w:pPr>
              <w:rPr>
                <w:rFonts w:ascii="Calibri" w:hAnsi="Calibri" w:cs="Calibri"/>
                <w:color w:val="000000"/>
              </w:rPr>
            </w:pPr>
            <w:r w:rsidRPr="00C84EE4">
              <w:rPr>
                <w:rFonts w:ascii="Calibri" w:hAnsi="Calibri" w:cs="Calibri"/>
                <w:color w:val="000000"/>
              </w:rPr>
              <w:t xml:space="preserve">Opisuje znaczenie zdrowia, choroby, niepełnosprawności i starości w relacji </w:t>
            </w:r>
            <w:r w:rsidR="00D90E1F" w:rsidRPr="00C84EE4">
              <w:rPr>
                <w:rFonts w:ascii="Calibri" w:hAnsi="Calibri" w:cs="Calibri"/>
                <w:color w:val="000000"/>
              </w:rPr>
              <w:br/>
            </w:r>
            <w:r w:rsidRPr="00C84EE4">
              <w:rPr>
                <w:rFonts w:ascii="Calibri" w:hAnsi="Calibri" w:cs="Calibri"/>
                <w:color w:val="000000"/>
              </w:rPr>
              <w:t>do postaw społecznych, konsekwencje społeczne choroby i niepełnosprawności oraz bariery społeczno-kulturowe oraz zna aktualną koncepcję jakości życia uwarunkowaną stanem zdrowia</w:t>
            </w:r>
          </w:p>
          <w:p w14:paraId="6FDF326A" w14:textId="77777777" w:rsidR="00353A92" w:rsidRPr="00745EB1" w:rsidRDefault="00353A92" w:rsidP="005F3E19">
            <w:pPr>
              <w:spacing w:line="276" w:lineRule="auto"/>
            </w:pP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9E1028" w14:textId="0513FC11" w:rsidR="00353A92" w:rsidRPr="00745EB1" w:rsidRDefault="00806291" w:rsidP="005F3E19">
            <w:pPr>
              <w:spacing w:line="276" w:lineRule="auto"/>
            </w:pPr>
            <w:r>
              <w:t>W_38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EADEB" w14:textId="48F266C6" w:rsidR="00353A92" w:rsidRPr="00745EB1" w:rsidRDefault="000742CD" w:rsidP="005F3E19">
            <w:pPr>
              <w:spacing w:line="276" w:lineRule="auto"/>
            </w:pPr>
            <w:r>
              <w:t>TP,</w:t>
            </w:r>
          </w:p>
        </w:tc>
      </w:tr>
      <w:tr w:rsidR="00353A92" w:rsidRPr="00745EB1" w14:paraId="05B934F5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307E60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W02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6CEC76" w14:textId="5E46BF0B" w:rsidR="00353A92" w:rsidRPr="00C84EE4" w:rsidRDefault="00D90E1F" w:rsidP="00216ADB">
            <w:pPr>
              <w:rPr>
                <w:rFonts w:ascii="Calibri" w:hAnsi="Calibri" w:cs="Calibri"/>
                <w:color w:val="000000"/>
              </w:rPr>
            </w:pPr>
            <w:r w:rsidRPr="00C84EE4">
              <w:rPr>
                <w:rFonts w:ascii="Calibri" w:hAnsi="Calibri" w:cs="Calibri"/>
                <w:color w:val="000000"/>
              </w:rPr>
              <w:t xml:space="preserve">Zna aktualny stan wiedzy na temat społecznego wymiaru zdrowia i choroby, wpływu środowiska społecznego (rodziny, sieci relacji społecznych) </w:t>
            </w:r>
            <w:r w:rsidR="00216ADB" w:rsidRPr="00C84EE4">
              <w:rPr>
                <w:rFonts w:ascii="Calibri" w:hAnsi="Calibri" w:cs="Calibri"/>
                <w:color w:val="000000"/>
              </w:rPr>
              <w:br/>
            </w:r>
            <w:r w:rsidRPr="00C84EE4">
              <w:rPr>
                <w:rFonts w:ascii="Calibri" w:hAnsi="Calibri" w:cs="Calibri"/>
                <w:color w:val="000000"/>
              </w:rPr>
              <w:t xml:space="preserve">i nierówności społecznych na stan zdrowia oraz społeczno-kulturowych różnic i roli stresu społecznego w zrachowaniach zdrowotnych </w:t>
            </w:r>
            <w:r w:rsidR="00216ADB" w:rsidRPr="00C84EE4">
              <w:rPr>
                <w:rFonts w:ascii="Calibri" w:hAnsi="Calibri" w:cs="Calibri"/>
                <w:color w:val="000000"/>
              </w:rPr>
              <w:br/>
            </w:r>
            <w:r w:rsidRPr="00C84EE4">
              <w:rPr>
                <w:rFonts w:ascii="Calibri" w:hAnsi="Calibri" w:cs="Calibri"/>
                <w:color w:val="000000"/>
              </w:rPr>
              <w:t>i autodestrukcyjnych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B83E90" w14:textId="0E15AD46" w:rsidR="00353A92" w:rsidRPr="00745EB1" w:rsidRDefault="00C20DE8" w:rsidP="005F3E19">
            <w:pPr>
              <w:spacing w:line="276" w:lineRule="auto"/>
            </w:pPr>
            <w:r>
              <w:t>W_</w:t>
            </w:r>
            <w:r w:rsidR="00806291">
              <w:t>39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44F009" w14:textId="020CA19A" w:rsidR="00353A92" w:rsidRPr="00745EB1" w:rsidRDefault="000742CD" w:rsidP="005F3E19">
            <w:pPr>
              <w:spacing w:line="276" w:lineRule="auto"/>
            </w:pPr>
            <w:r>
              <w:t>TP, O</w:t>
            </w:r>
          </w:p>
        </w:tc>
      </w:tr>
      <w:tr w:rsidR="00353A92" w:rsidRPr="00745EB1" w14:paraId="11BC4790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314A83" w14:textId="5A68A7EB" w:rsidR="00353A92" w:rsidRPr="00A76EBE" w:rsidRDefault="00C20DE8" w:rsidP="005F3E19">
            <w:pPr>
              <w:spacing w:line="276" w:lineRule="auto"/>
              <w:jc w:val="center"/>
            </w:pPr>
            <w:bookmarkStart w:id="0" w:name="_Hlk194432888"/>
            <w:r>
              <w:t>W</w:t>
            </w:r>
            <w:r w:rsidR="00353A92" w:rsidRPr="00A76EBE">
              <w:t>0</w:t>
            </w:r>
            <w:r>
              <w:t>3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043D35" w14:textId="241CBA31" w:rsidR="00353A92" w:rsidRPr="000742CD" w:rsidRDefault="00C20DE8" w:rsidP="000742CD">
            <w:pPr>
              <w:rPr>
                <w:rFonts w:ascii="Calibri" w:hAnsi="Calibri" w:cs="Calibri"/>
                <w:color w:val="000000"/>
              </w:rPr>
            </w:pPr>
            <w:r w:rsidRPr="00C84EE4">
              <w:rPr>
                <w:rFonts w:ascii="Calibri" w:hAnsi="Calibri" w:cs="Calibri"/>
                <w:color w:val="000000"/>
              </w:rPr>
              <w:t xml:space="preserve">Zna problematykę adaptacji do choroby jako sytuacji trudnej, etapów przystosowania do zagrażających wydarzeń i potrzeb </w:t>
            </w:r>
            <w:r w:rsidRPr="00C84EE4">
              <w:rPr>
                <w:rFonts w:ascii="Calibri" w:hAnsi="Calibri" w:cs="Calibri"/>
                <w:color w:val="000000"/>
              </w:rPr>
              <w:lastRenderedPageBreak/>
              <w:t>pacjentów, umierania i procesu żałoby rodziny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AD0E3E" w14:textId="74A418E4" w:rsidR="00353A92" w:rsidRPr="00745EB1" w:rsidRDefault="00C20DE8" w:rsidP="005F3E19">
            <w:pPr>
              <w:spacing w:line="276" w:lineRule="auto"/>
            </w:pPr>
            <w:r>
              <w:lastRenderedPageBreak/>
              <w:t>W_4</w:t>
            </w:r>
            <w:r w:rsidR="00806291">
              <w:t>4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84143" w14:textId="51CFF30A" w:rsidR="00353A92" w:rsidRPr="00745EB1" w:rsidRDefault="000742CD" w:rsidP="005F3E19">
            <w:pPr>
              <w:spacing w:line="276" w:lineRule="auto"/>
            </w:pPr>
            <w:r>
              <w:t>TP, O</w:t>
            </w:r>
          </w:p>
        </w:tc>
      </w:tr>
      <w:tr w:rsidR="00C20DE8" w:rsidRPr="00745EB1" w14:paraId="0D36D56E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9133A" w14:textId="6F96A052" w:rsidR="00C20DE8" w:rsidRPr="00A76EBE" w:rsidRDefault="00C20DE8" w:rsidP="00DE5F40">
            <w:pPr>
              <w:spacing w:line="276" w:lineRule="auto"/>
              <w:jc w:val="center"/>
            </w:pPr>
            <w:r>
              <w:t>W</w:t>
            </w:r>
            <w:r w:rsidRPr="00A76EBE">
              <w:t>0</w:t>
            </w:r>
            <w:r>
              <w:t>4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936925" w14:textId="1E63A7DA" w:rsidR="00C20DE8" w:rsidRPr="00C84EE4" w:rsidRDefault="00C20DE8" w:rsidP="00C20DE8">
            <w:pPr>
              <w:rPr>
                <w:rFonts w:ascii="Calibri" w:hAnsi="Calibri" w:cs="Calibri"/>
                <w:color w:val="000000"/>
              </w:rPr>
            </w:pPr>
            <w:r w:rsidRPr="00C84EE4">
              <w:rPr>
                <w:rFonts w:ascii="Calibri" w:hAnsi="Calibri" w:cs="Calibri"/>
                <w:color w:val="000000"/>
              </w:rPr>
              <w:t xml:space="preserve">Zna organizacje i aspekty prawne polskiego systemu opieki zdrowotnej </w:t>
            </w:r>
            <w:r w:rsidR="00DE5F40">
              <w:rPr>
                <w:rFonts w:ascii="Calibri" w:hAnsi="Calibri" w:cs="Calibri"/>
                <w:color w:val="000000"/>
              </w:rPr>
              <w:t xml:space="preserve"> </w:t>
            </w:r>
            <w:r w:rsidRPr="00C84EE4">
              <w:rPr>
                <w:rFonts w:ascii="Calibri" w:hAnsi="Calibri" w:cs="Calibri"/>
                <w:color w:val="000000"/>
              </w:rPr>
              <w:t>i społecznej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357873" w14:textId="78E9699F" w:rsidR="00C20DE8" w:rsidRPr="00745EB1" w:rsidRDefault="00806291" w:rsidP="00DE5F40">
            <w:pPr>
              <w:spacing w:line="276" w:lineRule="auto"/>
            </w:pPr>
            <w:r>
              <w:t>W_45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A9C9B" w14:textId="34F512EF" w:rsidR="00C20DE8" w:rsidRPr="00745EB1" w:rsidRDefault="000742CD" w:rsidP="00DE5F40">
            <w:pPr>
              <w:spacing w:line="276" w:lineRule="auto"/>
            </w:pPr>
            <w:r>
              <w:t>TP</w:t>
            </w:r>
          </w:p>
        </w:tc>
      </w:tr>
      <w:bookmarkEnd w:id="0"/>
      <w:tr w:rsidR="00353A92" w:rsidRPr="00745EB1" w14:paraId="1A9FD18D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216D5" w14:textId="17DC5CF0" w:rsidR="00353A92" w:rsidRPr="00A76EBE" w:rsidRDefault="00806291" w:rsidP="005F3E19">
            <w:pPr>
              <w:spacing w:line="276" w:lineRule="auto"/>
              <w:jc w:val="center"/>
            </w:pPr>
            <w:r>
              <w:t>W05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02F112" w14:textId="7A33F932" w:rsidR="00353A92" w:rsidRPr="00C84EE4" w:rsidRDefault="000742CD" w:rsidP="00C84EE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</w:t>
            </w:r>
            <w:r w:rsidR="00806291" w:rsidRPr="00C84EE4">
              <w:rPr>
                <w:rFonts w:ascii="Calibri" w:hAnsi="Calibri" w:cs="Calibri"/>
                <w:color w:val="000000"/>
              </w:rPr>
              <w:t xml:space="preserve">pisuje rolę i zadania instytucji </w:t>
            </w:r>
            <w:r w:rsidR="00806291" w:rsidRPr="00C84EE4">
              <w:rPr>
                <w:rFonts w:ascii="Calibri" w:hAnsi="Calibri" w:cs="Calibri"/>
                <w:color w:val="000000"/>
              </w:rPr>
              <w:br/>
              <w:t>i organizacji w działaniach na rzecz osób niesamodzielnych, niewydolnych społecznie i zagrożonych wykluczeniem oraz ich rodzin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E73DF2" w14:textId="4B3F9CEE" w:rsidR="00353A92" w:rsidRPr="00745EB1" w:rsidRDefault="00806291" w:rsidP="005F3E19">
            <w:pPr>
              <w:spacing w:line="276" w:lineRule="auto"/>
            </w:pPr>
            <w:r>
              <w:t>W_47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030E0" w14:textId="1A868DEF" w:rsidR="00353A92" w:rsidRPr="00745EB1" w:rsidRDefault="000742CD" w:rsidP="005F3E19">
            <w:pPr>
              <w:spacing w:line="276" w:lineRule="auto"/>
            </w:pPr>
            <w:r>
              <w:t>PG, S, O</w:t>
            </w:r>
          </w:p>
        </w:tc>
      </w:tr>
      <w:tr w:rsidR="00C20DE8" w:rsidRPr="00745EB1" w14:paraId="5160C09C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4B1B9" w14:textId="71AAB2E1" w:rsidR="00C20DE8" w:rsidRPr="00A76EBE" w:rsidRDefault="00806291" w:rsidP="00DE5F40">
            <w:pPr>
              <w:spacing w:line="276" w:lineRule="auto"/>
              <w:jc w:val="center"/>
            </w:pPr>
            <w:r>
              <w:t>W06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92C43F" w14:textId="68BA229D" w:rsidR="00C20DE8" w:rsidRPr="00C84EE4" w:rsidRDefault="00806291" w:rsidP="00C84EE4">
            <w:pPr>
              <w:rPr>
                <w:rFonts w:ascii="Calibri" w:hAnsi="Calibri" w:cs="Calibri"/>
                <w:color w:val="000000"/>
              </w:rPr>
            </w:pPr>
            <w:r w:rsidRPr="00C84EE4">
              <w:rPr>
                <w:rFonts w:ascii="Calibri" w:hAnsi="Calibri" w:cs="Calibri"/>
                <w:color w:val="000000"/>
              </w:rPr>
              <w:t xml:space="preserve">Opisuje pojęcia sytuacji trudnej </w:t>
            </w:r>
            <w:r w:rsidR="002050C1">
              <w:rPr>
                <w:rFonts w:ascii="Calibri" w:hAnsi="Calibri" w:cs="Calibri"/>
                <w:color w:val="000000"/>
              </w:rPr>
              <w:br/>
            </w:r>
            <w:r w:rsidRPr="00C84EE4">
              <w:rPr>
                <w:rFonts w:ascii="Calibri" w:hAnsi="Calibri" w:cs="Calibri"/>
                <w:color w:val="000000"/>
              </w:rPr>
              <w:t>i sytuacji kryzysowej oraz zna zasady wspierania osób w tych sytuacjach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F8E03" w14:textId="40EC323F" w:rsidR="00C20DE8" w:rsidRPr="00745EB1" w:rsidRDefault="00806291" w:rsidP="00DE5F40">
            <w:pPr>
              <w:spacing w:line="276" w:lineRule="auto"/>
            </w:pPr>
            <w:r>
              <w:t>W_48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7DCDC" w14:textId="41409654" w:rsidR="00C20DE8" w:rsidRPr="00745EB1" w:rsidRDefault="000742CD" w:rsidP="00DE5F40">
            <w:pPr>
              <w:spacing w:line="276" w:lineRule="auto"/>
            </w:pPr>
            <w:r>
              <w:t>TP, O</w:t>
            </w:r>
          </w:p>
        </w:tc>
      </w:tr>
      <w:tr w:rsidR="00C20DE8" w:rsidRPr="00745EB1" w14:paraId="3E3520B6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E0FD2" w14:textId="77777777" w:rsidR="00C20DE8" w:rsidRPr="00A76EBE" w:rsidRDefault="00C20DE8" w:rsidP="00DE5F40">
            <w:pPr>
              <w:spacing w:line="276" w:lineRule="auto"/>
              <w:jc w:val="center"/>
            </w:pPr>
            <w:r w:rsidRPr="00A76EBE">
              <w:t>U01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1B4B7" w14:textId="65E03BA0" w:rsidR="00C20DE8" w:rsidRPr="00C84EE4" w:rsidRDefault="00806291" w:rsidP="00DE5F40">
            <w:pPr>
              <w:spacing w:line="276" w:lineRule="auto"/>
            </w:pPr>
            <w:r w:rsidRPr="00C84EE4">
              <w:t xml:space="preserve">Samodzielnie zdobywa wiedzę </w:t>
            </w:r>
            <w:r w:rsidR="002050C1">
              <w:br/>
            </w:r>
            <w:r w:rsidRPr="00C84EE4">
              <w:t xml:space="preserve">i rozwija umiejętności profesjonalne związane </w:t>
            </w:r>
            <w:r w:rsidR="002050C1">
              <w:br/>
            </w:r>
            <w:r w:rsidRPr="00C84EE4">
              <w:t>z zawodem; potrafi właściwie analizować przyczyny i przebieg wybranych procesów i zjawisk społecznych.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42757B" w14:textId="77777777" w:rsidR="00724AF7" w:rsidRDefault="00724AF7" w:rsidP="00DE5F40">
            <w:pPr>
              <w:spacing w:line="276" w:lineRule="auto"/>
            </w:pPr>
          </w:p>
          <w:p w14:paraId="660ED0FB" w14:textId="754FF3A2" w:rsidR="00C20DE8" w:rsidRPr="00745EB1" w:rsidRDefault="00806291" w:rsidP="00DE5F40">
            <w:pPr>
              <w:spacing w:line="276" w:lineRule="auto"/>
            </w:pPr>
            <w:r>
              <w:t>U_09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41ACD" w14:textId="307234DF" w:rsidR="00C20DE8" w:rsidRPr="00745EB1" w:rsidRDefault="000742CD" w:rsidP="00DE5F40">
            <w:pPr>
              <w:spacing w:line="276" w:lineRule="auto"/>
            </w:pPr>
            <w:r>
              <w:t>O, PG</w:t>
            </w:r>
          </w:p>
        </w:tc>
      </w:tr>
      <w:tr w:rsidR="00353A92" w:rsidRPr="00745EB1" w14:paraId="65587B29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36CF57" w14:textId="5399E306" w:rsidR="00353A92" w:rsidRPr="00A76EBE" w:rsidRDefault="00806291" w:rsidP="005F3E19">
            <w:pPr>
              <w:spacing w:line="276" w:lineRule="auto"/>
              <w:jc w:val="center"/>
            </w:pPr>
            <w:r>
              <w:t>U</w:t>
            </w:r>
            <w:r w:rsidR="00353A92" w:rsidRPr="00A76EBE">
              <w:t>0</w:t>
            </w:r>
            <w:r>
              <w:t>2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CEA29" w14:textId="5B7031A4" w:rsidR="00353A92" w:rsidRPr="00C84EE4" w:rsidRDefault="00806291" w:rsidP="005F3E19">
            <w:pPr>
              <w:spacing w:line="276" w:lineRule="auto"/>
            </w:pPr>
            <w:r w:rsidRPr="00C84EE4">
              <w:t>Potrafi prawidłowo interpretować zjawiska społeczne (kulturowe, polityczne, prawne, ekonomiczne, i dotyczące zdrowia) w zakresie socjologii.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01185" w14:textId="1AE19469" w:rsidR="00353A92" w:rsidRPr="00745EB1" w:rsidRDefault="00806291" w:rsidP="005F3E19">
            <w:pPr>
              <w:spacing w:line="276" w:lineRule="auto"/>
            </w:pPr>
            <w:r>
              <w:t>U_26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CEF64" w14:textId="516DF2E8" w:rsidR="00353A92" w:rsidRPr="00745EB1" w:rsidRDefault="000742CD" w:rsidP="005F3E19">
            <w:pPr>
              <w:spacing w:line="276" w:lineRule="auto"/>
            </w:pPr>
            <w:r>
              <w:t>O, PG</w:t>
            </w:r>
          </w:p>
        </w:tc>
      </w:tr>
      <w:tr w:rsidR="00353A92" w:rsidRPr="00745EB1" w14:paraId="06407C28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79B7B4" w14:textId="62EDBF4B" w:rsidR="00353A92" w:rsidRPr="00A76EBE" w:rsidRDefault="00806291" w:rsidP="005F3E19">
            <w:pPr>
              <w:spacing w:line="276" w:lineRule="auto"/>
              <w:jc w:val="center"/>
            </w:pPr>
            <w:bookmarkStart w:id="1" w:name="_Hlk194433280"/>
            <w:r>
              <w:t>U</w:t>
            </w:r>
            <w:r w:rsidR="00353A92" w:rsidRPr="00A76EBE">
              <w:t>0</w:t>
            </w:r>
            <w:r>
              <w:t>3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89313B" w14:textId="20DA628F" w:rsidR="00353A92" w:rsidRPr="00C84EE4" w:rsidRDefault="00806291" w:rsidP="005F3E19">
            <w:pPr>
              <w:spacing w:line="276" w:lineRule="auto"/>
            </w:pPr>
            <w:r w:rsidRPr="00C84EE4">
              <w:t xml:space="preserve">Dostrzega i właściwie reaguje </w:t>
            </w:r>
            <w:r w:rsidRPr="00C84EE4">
              <w:br/>
              <w:t xml:space="preserve">na oznaki </w:t>
            </w:r>
            <w:proofErr w:type="spellStart"/>
            <w:r w:rsidRPr="00C84EE4">
              <w:t>zachowań</w:t>
            </w:r>
            <w:proofErr w:type="spellEnd"/>
            <w:r w:rsidRPr="00C84EE4">
              <w:t xml:space="preserve"> </w:t>
            </w:r>
            <w:proofErr w:type="spellStart"/>
            <w:r w:rsidRPr="00C84EE4">
              <w:t>antyzdrowotnych</w:t>
            </w:r>
            <w:proofErr w:type="spellEnd"/>
            <w:r w:rsidRPr="00C84EE4">
              <w:t xml:space="preserve"> </w:t>
            </w:r>
            <w:r w:rsidRPr="00C84EE4">
              <w:br/>
              <w:t>i autodestrukcyjnych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329128" w14:textId="46DA2B5C" w:rsidR="00353A92" w:rsidRPr="00745EB1" w:rsidRDefault="00806291" w:rsidP="005F3E19">
            <w:pPr>
              <w:spacing w:line="276" w:lineRule="auto"/>
              <w:rPr>
                <w:rFonts w:eastAsia="Batang"/>
              </w:rPr>
            </w:pPr>
            <w:r>
              <w:rPr>
                <w:rFonts w:eastAsia="Batang"/>
              </w:rPr>
              <w:t>U_38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F77496" w14:textId="74D3A2C0" w:rsidR="00353A92" w:rsidRPr="00745EB1" w:rsidRDefault="000742CD" w:rsidP="005F3E19">
            <w:pPr>
              <w:spacing w:line="276" w:lineRule="auto"/>
            </w:pPr>
            <w:r>
              <w:t>PG, S, O</w:t>
            </w:r>
          </w:p>
        </w:tc>
      </w:tr>
      <w:tr w:rsidR="00806291" w:rsidRPr="00745EB1" w14:paraId="611B959F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FB758A" w14:textId="23B2CBA4" w:rsidR="00806291" w:rsidRPr="00A76EBE" w:rsidRDefault="00806291" w:rsidP="00DE5F40">
            <w:pPr>
              <w:spacing w:line="276" w:lineRule="auto"/>
              <w:jc w:val="center"/>
            </w:pPr>
            <w:r>
              <w:t>U04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D8E768" w14:textId="1063D4B5" w:rsidR="00806291" w:rsidRPr="00C84EE4" w:rsidRDefault="00806291" w:rsidP="00DE5F40">
            <w:pPr>
              <w:spacing w:line="276" w:lineRule="auto"/>
            </w:pPr>
            <w:r w:rsidRPr="00C84EE4">
              <w:t>Planuje różne działania społeczne wspierające profilaktykę zdrowotną oraz interwencje pomocowe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324411" w14:textId="538AA5CA" w:rsidR="00806291" w:rsidRPr="00745EB1" w:rsidRDefault="00806291" w:rsidP="00DE5F40">
            <w:pPr>
              <w:spacing w:line="276" w:lineRule="auto"/>
              <w:rPr>
                <w:rFonts w:eastAsia="Batang"/>
              </w:rPr>
            </w:pPr>
            <w:r>
              <w:rPr>
                <w:rFonts w:eastAsia="Batang"/>
              </w:rPr>
              <w:t>U_43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A1E5C" w14:textId="4A76EDFD" w:rsidR="00806291" w:rsidRPr="00745EB1" w:rsidRDefault="000742CD" w:rsidP="00DE5F40">
            <w:pPr>
              <w:spacing w:line="276" w:lineRule="auto"/>
            </w:pPr>
            <w:r>
              <w:t>PG, O</w:t>
            </w:r>
          </w:p>
        </w:tc>
      </w:tr>
      <w:tr w:rsidR="00806291" w:rsidRPr="00745EB1" w14:paraId="1E866292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3BD25C" w14:textId="77AF4B12" w:rsidR="00806291" w:rsidRPr="00A76EBE" w:rsidRDefault="00806291" w:rsidP="00DE5F40">
            <w:pPr>
              <w:spacing w:line="276" w:lineRule="auto"/>
              <w:jc w:val="center"/>
            </w:pPr>
            <w:bookmarkStart w:id="2" w:name="_Hlk194433408"/>
            <w:r>
              <w:t>U05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01C2EE" w14:textId="665C4E34" w:rsidR="00806291" w:rsidRPr="00C84EE4" w:rsidRDefault="00881B03" w:rsidP="00DE5F40">
            <w:pPr>
              <w:spacing w:line="276" w:lineRule="auto"/>
            </w:pPr>
            <w:r w:rsidRPr="00C84EE4">
              <w:t>P</w:t>
            </w:r>
            <w:r w:rsidR="00806291" w:rsidRPr="00C84EE4">
              <w:t xml:space="preserve">rawidłowo identyfikuje procesy społeczne generujące problemy </w:t>
            </w:r>
            <w:r w:rsidR="002050C1">
              <w:br/>
            </w:r>
            <w:r w:rsidR="00806291" w:rsidRPr="00C84EE4">
              <w:t>w funkcjonowaniu psychospołecznym osób z różnego rodzaju niepełnosprawnością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9FDE15" w14:textId="5D9B04E8" w:rsidR="00806291" w:rsidRPr="00745EB1" w:rsidRDefault="00806291" w:rsidP="00DE5F40">
            <w:pPr>
              <w:spacing w:line="276" w:lineRule="auto"/>
              <w:rPr>
                <w:rFonts w:eastAsia="Batang"/>
              </w:rPr>
            </w:pPr>
            <w:r>
              <w:rPr>
                <w:rFonts w:eastAsia="Batang"/>
              </w:rPr>
              <w:t>U_66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7A79F" w14:textId="5F2196C1" w:rsidR="00806291" w:rsidRPr="00745EB1" w:rsidRDefault="000742CD" w:rsidP="00DE5F40">
            <w:pPr>
              <w:spacing w:line="276" w:lineRule="auto"/>
            </w:pPr>
            <w:r>
              <w:t>PG, S, O</w:t>
            </w:r>
          </w:p>
        </w:tc>
      </w:tr>
      <w:tr w:rsidR="00806291" w:rsidRPr="00745EB1" w14:paraId="34024F1C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E19A9B" w14:textId="16A246AE" w:rsidR="00806291" w:rsidRPr="00A76EBE" w:rsidRDefault="00881B03" w:rsidP="00DE5F40">
            <w:pPr>
              <w:spacing w:line="276" w:lineRule="auto"/>
              <w:jc w:val="center"/>
            </w:pPr>
            <w:r>
              <w:t>U</w:t>
            </w:r>
            <w:r w:rsidR="00806291">
              <w:t>0</w:t>
            </w:r>
            <w:r>
              <w:t>6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F5338D" w14:textId="7E30FC00" w:rsidR="00806291" w:rsidRPr="00C84EE4" w:rsidRDefault="00806291" w:rsidP="00DE5F40">
            <w:pPr>
              <w:spacing w:line="276" w:lineRule="auto"/>
            </w:pPr>
            <w:r w:rsidRPr="00C84EE4">
              <w:t xml:space="preserve">Rozumie, analizuje, interpretuje, wyjaśnia i wykorzystuje w praktyce logopedycznej zjawiska </w:t>
            </w:r>
            <w:r w:rsidR="002050C1">
              <w:br/>
            </w:r>
            <w:r w:rsidRPr="00C84EE4">
              <w:t>z obszaru psychologii, medycyny, lingwistyki i socjologii</w:t>
            </w:r>
          </w:p>
        </w:tc>
        <w:tc>
          <w:tcPr>
            <w:tcW w:w="251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C7A32D" w14:textId="408549BB" w:rsidR="00806291" w:rsidRPr="00745EB1" w:rsidRDefault="00806291" w:rsidP="00DE5F40">
            <w:pPr>
              <w:spacing w:line="276" w:lineRule="auto"/>
              <w:rPr>
                <w:rFonts w:eastAsia="Batang"/>
              </w:rPr>
            </w:pPr>
            <w:r>
              <w:rPr>
                <w:rFonts w:eastAsia="Batang"/>
              </w:rPr>
              <w:t>U_70</w:t>
            </w:r>
          </w:p>
        </w:tc>
        <w:tc>
          <w:tcPr>
            <w:tcW w:w="2285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BF853" w14:textId="06F52F9C" w:rsidR="00806291" w:rsidRPr="00745EB1" w:rsidRDefault="000742CD" w:rsidP="00DE5F40">
            <w:pPr>
              <w:spacing w:line="276" w:lineRule="auto"/>
            </w:pPr>
            <w:r>
              <w:t>PG, S, O</w:t>
            </w:r>
          </w:p>
        </w:tc>
      </w:tr>
      <w:bookmarkEnd w:id="1"/>
      <w:bookmarkEnd w:id="2"/>
      <w:tr w:rsidR="00353A92" w:rsidRPr="00745EB1" w14:paraId="3FBBE109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2E7BFF4" w14:textId="77777777" w:rsidR="00353A92" w:rsidRPr="00745EB1" w:rsidRDefault="00353A92" w:rsidP="0022611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="00226119"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 w:rsidR="00B21DB7"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353A92" w:rsidRPr="00745EB1" w14:paraId="6F2F206C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4F79A" w14:textId="77777777" w:rsidR="00353A92" w:rsidRPr="00745EB1" w:rsidRDefault="0072112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593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8BA6EA" w14:textId="77777777" w:rsidR="00353A92" w:rsidRPr="00745EB1" w:rsidRDefault="00B21DB7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  <w:r w:rsidR="00DC125D">
              <w:rPr>
                <w:b/>
              </w:rPr>
              <w:t xml:space="preserve"> (wiedza, umiejętności, kompetencje społeczne)</w:t>
            </w:r>
          </w:p>
        </w:tc>
        <w:tc>
          <w:tcPr>
            <w:tcW w:w="4811" w:type="dxa"/>
            <w:gridSpan w:val="1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1BED" w14:textId="77777777" w:rsidR="00353A92" w:rsidRPr="00745EB1" w:rsidRDefault="00226119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72112A" w:rsidRPr="00745EB1" w14:paraId="61A2DB7A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cantSplit/>
          <w:trHeight w:val="1561"/>
          <w:jc w:val="center"/>
        </w:trPr>
        <w:tc>
          <w:tcPr>
            <w:tcW w:w="16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FBBA74" w14:textId="77777777" w:rsidR="0072112A" w:rsidRPr="00745EB1" w:rsidRDefault="0072112A" w:rsidP="005F3E1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593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2CF1A5" w14:textId="77777777" w:rsidR="0072112A" w:rsidRPr="00745EB1" w:rsidRDefault="0072112A" w:rsidP="005F3E1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03F2A60" w14:textId="77777777" w:rsidR="0072112A" w:rsidRPr="00025367" w:rsidRDefault="0072112A" w:rsidP="002261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24959C7" w14:textId="77777777" w:rsidR="0072112A" w:rsidRPr="00025367" w:rsidRDefault="0072112A" w:rsidP="00226119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305E3EA" w14:textId="77777777" w:rsidR="0072112A" w:rsidRPr="00025367" w:rsidRDefault="0072112A" w:rsidP="00226119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40547D4" w14:textId="77777777" w:rsidR="0072112A" w:rsidRPr="00025367" w:rsidRDefault="00FE6230" w:rsidP="00226119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A1686E" w14:textId="77777777" w:rsidR="0072112A" w:rsidRPr="00645786" w:rsidRDefault="0072112A" w:rsidP="0022611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0302AB0" w14:textId="77777777" w:rsidR="0072112A" w:rsidRPr="00645786" w:rsidRDefault="0072112A" w:rsidP="0022611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2E27CE6" w14:textId="77777777" w:rsidR="0072112A" w:rsidRPr="00025367" w:rsidRDefault="0072112A" w:rsidP="003A4D4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DE7107" w14:textId="77777777" w:rsidR="0072112A" w:rsidRPr="00025367" w:rsidRDefault="0072112A" w:rsidP="003A4D49">
            <w:pPr>
              <w:spacing w:line="276" w:lineRule="auto"/>
              <w:jc w:val="center"/>
              <w:rPr>
                <w:b/>
              </w:rPr>
            </w:pPr>
          </w:p>
        </w:tc>
      </w:tr>
      <w:tr w:rsidR="0072112A" w:rsidRPr="00745EB1" w14:paraId="4FD88376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340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AD187" w14:textId="6C777D1B" w:rsidR="0072112A" w:rsidRPr="00A76EBE" w:rsidRDefault="0072112A" w:rsidP="00D6346C">
            <w:pPr>
              <w:spacing w:line="276" w:lineRule="auto"/>
            </w:pP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D50BB2" w14:textId="27E0A382" w:rsidR="0072112A" w:rsidRPr="00745EB1" w:rsidRDefault="0072112A" w:rsidP="0072112A">
            <w:pPr>
              <w:spacing w:after="200" w:line="276" w:lineRule="auto"/>
            </w:pP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9BD5" w14:textId="4E2D127B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D10FE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21DF95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AFB9E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E3C7D8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76AC71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C2585F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C50EE1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</w:tr>
      <w:tr w:rsidR="00D6346C" w:rsidRPr="00745EB1" w14:paraId="61D4A681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340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51554" w14:textId="77777777" w:rsidR="00D6346C" w:rsidRPr="00A76EBE" w:rsidRDefault="00D6346C" w:rsidP="00DE5F40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AFF794" w14:textId="370EDE77" w:rsidR="00D6346C" w:rsidRPr="00745EB1" w:rsidRDefault="00184570" w:rsidP="00010399">
            <w:pPr>
              <w:spacing w:after="200" w:line="276" w:lineRule="auto"/>
              <w:jc w:val="center"/>
            </w:pPr>
            <w:r w:rsidRPr="00184570">
              <w:t>W_38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9CE37" w14:textId="50794B8E" w:rsidR="00D6346C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911F0" w14:textId="77777777" w:rsidR="00D6346C" w:rsidRPr="00745EB1" w:rsidRDefault="00D6346C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1E4B3" w14:textId="77777777" w:rsidR="00D6346C" w:rsidRPr="00745EB1" w:rsidRDefault="00D6346C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F8FEE" w14:textId="77777777" w:rsidR="00D6346C" w:rsidRPr="00745EB1" w:rsidRDefault="00D6346C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15C53" w14:textId="77777777" w:rsidR="00D6346C" w:rsidRPr="00745EB1" w:rsidRDefault="00D6346C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FC534" w14:textId="77777777" w:rsidR="00D6346C" w:rsidRPr="00745EB1" w:rsidRDefault="00D6346C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CD28D8" w14:textId="77777777" w:rsidR="00D6346C" w:rsidRPr="00745EB1" w:rsidRDefault="00D6346C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4AED9" w14:textId="77777777" w:rsidR="00D6346C" w:rsidRPr="00745EB1" w:rsidRDefault="00D6346C" w:rsidP="00DE5F40">
            <w:pPr>
              <w:spacing w:after="200" w:line="276" w:lineRule="auto"/>
              <w:jc w:val="center"/>
            </w:pPr>
          </w:p>
        </w:tc>
      </w:tr>
      <w:tr w:rsidR="0072112A" w:rsidRPr="00745EB1" w14:paraId="3BB5F6A3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3828C6" w14:textId="77777777" w:rsidR="0072112A" w:rsidRPr="00A76EBE" w:rsidRDefault="0072112A" w:rsidP="0072112A">
            <w:pPr>
              <w:spacing w:line="276" w:lineRule="auto"/>
              <w:jc w:val="center"/>
            </w:pPr>
            <w:bookmarkStart w:id="3" w:name="_Hlk194433612"/>
            <w:r w:rsidRPr="00A76EBE">
              <w:t>W02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104C7" w14:textId="25B50227" w:rsidR="0072112A" w:rsidRPr="00745EB1" w:rsidRDefault="00184570" w:rsidP="00010399">
            <w:pPr>
              <w:spacing w:after="200" w:line="276" w:lineRule="auto"/>
              <w:jc w:val="center"/>
            </w:pPr>
            <w:r w:rsidRPr="00184570">
              <w:t>W</w:t>
            </w:r>
            <w:r>
              <w:t>_</w:t>
            </w:r>
            <w:r w:rsidRPr="00184570">
              <w:t>39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A11FC3" w14:textId="585455A2" w:rsidR="0072112A" w:rsidRPr="00745EB1" w:rsidRDefault="00010399" w:rsidP="007211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4C2AAC" w14:textId="455579C9" w:rsidR="0072112A" w:rsidRPr="00745EB1" w:rsidRDefault="008D12BB" w:rsidP="0072112A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0DD01F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F5E6C1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23FC2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74DC20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5B2DB222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03179B85" w14:textId="77777777" w:rsidR="0072112A" w:rsidRPr="00745EB1" w:rsidRDefault="0072112A" w:rsidP="0072112A">
            <w:pPr>
              <w:spacing w:after="200" w:line="276" w:lineRule="auto"/>
              <w:jc w:val="center"/>
            </w:pPr>
          </w:p>
        </w:tc>
      </w:tr>
      <w:bookmarkEnd w:id="3"/>
      <w:tr w:rsidR="0072112A" w:rsidRPr="00745EB1" w14:paraId="47A600E8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89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C3A355" w14:textId="2C37151D" w:rsidR="0072112A" w:rsidRPr="00745EB1" w:rsidRDefault="00806291" w:rsidP="00806291">
            <w:pPr>
              <w:spacing w:after="200" w:line="276" w:lineRule="auto"/>
            </w:pPr>
            <w:r>
              <w:t xml:space="preserve">        W03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DD5BC" w14:textId="7A24554D" w:rsidR="0072112A" w:rsidRPr="00745EB1" w:rsidRDefault="00184570" w:rsidP="00010399">
            <w:pPr>
              <w:spacing w:after="200" w:line="276" w:lineRule="auto"/>
              <w:jc w:val="center"/>
            </w:pPr>
            <w:r>
              <w:t>W_44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D6FAE" w14:textId="366619E5" w:rsidR="0072112A" w:rsidRPr="00745EB1" w:rsidRDefault="00010399" w:rsidP="005F3E1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122CA4" w14:textId="77777777" w:rsidR="0072112A" w:rsidRPr="00745EB1" w:rsidRDefault="0072112A" w:rsidP="005F3E19">
            <w:pPr>
              <w:spacing w:after="200" w:line="276" w:lineRule="auto"/>
              <w:jc w:val="center"/>
            </w:pP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785E3" w14:textId="77777777" w:rsidR="0072112A" w:rsidRPr="00745EB1" w:rsidRDefault="0072112A" w:rsidP="005F3E19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84E67" w14:textId="77777777" w:rsidR="0072112A" w:rsidRPr="00745EB1" w:rsidRDefault="0072112A" w:rsidP="005F3E19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47F7C" w14:textId="77777777" w:rsidR="0072112A" w:rsidRPr="00745EB1" w:rsidRDefault="0072112A" w:rsidP="005F3E19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BAF7B" w14:textId="77777777" w:rsidR="0072112A" w:rsidRPr="00745EB1" w:rsidRDefault="0072112A" w:rsidP="005F3E19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7F034" w14:textId="77777777" w:rsidR="0072112A" w:rsidRPr="00745EB1" w:rsidRDefault="0072112A" w:rsidP="005F3E19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6D1A8" w14:textId="77777777" w:rsidR="0072112A" w:rsidRPr="00745EB1" w:rsidRDefault="0072112A" w:rsidP="005F3E19">
            <w:pPr>
              <w:spacing w:after="200" w:line="276" w:lineRule="auto"/>
              <w:jc w:val="center"/>
            </w:pPr>
          </w:p>
        </w:tc>
      </w:tr>
      <w:tr w:rsidR="00806291" w:rsidRPr="00745EB1" w14:paraId="10FA9AFA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CA194" w14:textId="072B6238" w:rsidR="00806291" w:rsidRPr="00A76EBE" w:rsidRDefault="00806291" w:rsidP="00DE5F40">
            <w:pPr>
              <w:spacing w:line="276" w:lineRule="auto"/>
              <w:jc w:val="center"/>
            </w:pPr>
            <w:r w:rsidRPr="00A76EBE">
              <w:t>W0</w:t>
            </w:r>
            <w:r>
              <w:t>4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1FA3EE" w14:textId="4E85DBA3" w:rsidR="00806291" w:rsidRPr="00745EB1" w:rsidRDefault="00184570" w:rsidP="00010399">
            <w:pPr>
              <w:spacing w:after="200" w:line="276" w:lineRule="auto"/>
              <w:jc w:val="center"/>
            </w:pPr>
            <w:r>
              <w:t>W_45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E08A00" w14:textId="05FC2B34" w:rsidR="00806291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1ADFBE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064947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35E6AE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DFA2C2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73EEEE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3DA1DD14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05AB2016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</w:tr>
      <w:tr w:rsidR="00806291" w:rsidRPr="00745EB1" w14:paraId="533FA0FA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181806" w14:textId="5A47AFD9" w:rsidR="00806291" w:rsidRPr="00A76EBE" w:rsidRDefault="00806291" w:rsidP="00DE5F40">
            <w:pPr>
              <w:spacing w:line="276" w:lineRule="auto"/>
              <w:jc w:val="center"/>
            </w:pPr>
            <w:r w:rsidRPr="00A76EBE">
              <w:t>W0</w:t>
            </w:r>
            <w:r>
              <w:t>5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5E88A8" w14:textId="5ECD3D54" w:rsidR="00806291" w:rsidRPr="00745EB1" w:rsidRDefault="00184570" w:rsidP="00010399">
            <w:pPr>
              <w:spacing w:after="200" w:line="276" w:lineRule="auto"/>
              <w:jc w:val="center"/>
            </w:pPr>
            <w:r>
              <w:t>W_47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AD4CDA" w14:textId="71A9BD8C" w:rsidR="00806291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6A2D66" w14:textId="2CF977DC" w:rsidR="00806291" w:rsidRPr="00745EB1" w:rsidRDefault="008D12BB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5C729A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A561E7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A99A61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9475AC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637319D4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51B2CBC2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</w:tr>
      <w:tr w:rsidR="00806291" w:rsidRPr="00745EB1" w14:paraId="54552DFF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263570" w14:textId="0A0790AB" w:rsidR="00806291" w:rsidRPr="00A76EBE" w:rsidRDefault="00184570" w:rsidP="00184570">
            <w:pPr>
              <w:spacing w:line="276" w:lineRule="auto"/>
            </w:pPr>
            <w:r>
              <w:t xml:space="preserve">        W06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DD0731" w14:textId="28F6BD59" w:rsidR="00806291" w:rsidRPr="00745EB1" w:rsidRDefault="00184570" w:rsidP="00010399">
            <w:pPr>
              <w:spacing w:after="200" w:line="276" w:lineRule="auto"/>
              <w:jc w:val="center"/>
            </w:pPr>
            <w:r>
              <w:t>W_48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69C63A" w14:textId="22CDA9B0" w:rsidR="00806291" w:rsidRPr="00745EB1" w:rsidRDefault="000F307F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E6A0B3" w14:textId="330A220B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AFAFCB" w14:textId="5ADDEC65" w:rsidR="00806291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F7E480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05CF9B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FA1D44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074176C6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75763ED3" w14:textId="77777777" w:rsidR="00806291" w:rsidRPr="00745EB1" w:rsidRDefault="00806291" w:rsidP="00DE5F40">
            <w:pPr>
              <w:spacing w:after="200" w:line="276" w:lineRule="auto"/>
              <w:jc w:val="center"/>
            </w:pPr>
          </w:p>
        </w:tc>
      </w:tr>
      <w:tr w:rsidR="00E13D67" w:rsidRPr="00745EB1" w14:paraId="1DF3CAD2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5D2345" w14:textId="0BADBACE" w:rsidR="00E13D67" w:rsidRPr="00A76EBE" w:rsidRDefault="00184570" w:rsidP="00DE5F40">
            <w:pPr>
              <w:spacing w:line="276" w:lineRule="auto"/>
              <w:jc w:val="center"/>
            </w:pPr>
            <w:r>
              <w:t>U</w:t>
            </w:r>
            <w:r w:rsidR="00E13D67" w:rsidRPr="00A76EBE">
              <w:t>0</w:t>
            </w:r>
            <w:r w:rsidR="00E13D67">
              <w:t>1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1ECE6F" w14:textId="52010204" w:rsidR="00E13D67" w:rsidRPr="00745EB1" w:rsidRDefault="00184570" w:rsidP="00010399">
            <w:pPr>
              <w:spacing w:after="200" w:line="276" w:lineRule="auto"/>
              <w:jc w:val="center"/>
            </w:pPr>
            <w:r>
              <w:t>U_09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E22CED" w14:textId="5D48BB90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E24735" w14:textId="79780F9B" w:rsidR="00E13D67" w:rsidRPr="00745EB1" w:rsidRDefault="008D12BB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D27E31" w14:textId="630ADE97" w:rsidR="00E13D67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3FF1A5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262A9A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3CF964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1B382196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536D2A12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</w:tr>
      <w:tr w:rsidR="00E13D67" w:rsidRPr="00745EB1" w14:paraId="7A78FAFC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52F4EA" w14:textId="3DAE7BFA" w:rsidR="00E13D67" w:rsidRPr="00A76EBE" w:rsidRDefault="00881B03" w:rsidP="00DE5F40">
            <w:pPr>
              <w:spacing w:line="276" w:lineRule="auto"/>
              <w:jc w:val="center"/>
            </w:pPr>
            <w:r>
              <w:t>U</w:t>
            </w:r>
            <w:r w:rsidR="00E13D67" w:rsidRPr="00A76EBE">
              <w:t>0</w:t>
            </w:r>
            <w:r w:rsidR="00E13D67">
              <w:t>2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8AB4C3" w14:textId="0C6911B1" w:rsidR="00E13D67" w:rsidRPr="00745EB1" w:rsidRDefault="00881B03" w:rsidP="00010399">
            <w:pPr>
              <w:spacing w:after="200" w:line="276" w:lineRule="auto"/>
              <w:jc w:val="center"/>
            </w:pPr>
            <w:r>
              <w:t>U_26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456B25" w14:textId="4A506DA3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C16CD" w14:textId="7B2DF413" w:rsidR="00E13D67" w:rsidRPr="00745EB1" w:rsidRDefault="008D12BB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737E54" w14:textId="0EC2D24F" w:rsidR="00E13D67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C23DC7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C8A5ED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925C80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40F36774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54D49585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</w:tr>
      <w:tr w:rsidR="00E13D67" w:rsidRPr="00745EB1" w14:paraId="64AAC2CA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41966D" w14:textId="759CBBC7" w:rsidR="00E13D67" w:rsidRPr="00A76EBE" w:rsidRDefault="00881B03" w:rsidP="00DE5F40">
            <w:pPr>
              <w:spacing w:line="276" w:lineRule="auto"/>
              <w:jc w:val="center"/>
            </w:pPr>
            <w:r>
              <w:t>U</w:t>
            </w:r>
            <w:r w:rsidR="00E13D67" w:rsidRPr="00A76EBE">
              <w:t>0</w:t>
            </w:r>
            <w:r w:rsidR="00E13D67">
              <w:t>3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349743" w14:textId="3D75F33F" w:rsidR="00E13D67" w:rsidRPr="00745EB1" w:rsidRDefault="00881B03" w:rsidP="00010399">
            <w:pPr>
              <w:spacing w:after="200" w:line="276" w:lineRule="auto"/>
              <w:jc w:val="center"/>
            </w:pPr>
            <w:r>
              <w:t>U_38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9B99A4" w14:textId="0A8AD664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61FA2C" w14:textId="097340D4" w:rsidR="00E13D67" w:rsidRPr="00745EB1" w:rsidRDefault="008D12BB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C762C4" w14:textId="44FE92BA" w:rsidR="00E13D67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24F1E9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616975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17AA57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54EE7065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5A5AB3A6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</w:tr>
      <w:tr w:rsidR="00E13D67" w:rsidRPr="00745EB1" w14:paraId="403866F7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75CDC8" w14:textId="71C5D54B" w:rsidR="00E13D67" w:rsidRPr="00A76EBE" w:rsidRDefault="00881B03" w:rsidP="00DE5F40">
            <w:pPr>
              <w:spacing w:line="276" w:lineRule="auto"/>
              <w:jc w:val="center"/>
            </w:pPr>
            <w:r>
              <w:t>U</w:t>
            </w:r>
            <w:r w:rsidR="00E13D67" w:rsidRPr="00A76EBE">
              <w:t>0</w:t>
            </w:r>
            <w:r w:rsidR="00E13D67">
              <w:t>4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646306" w14:textId="0D9C8BA5" w:rsidR="00E13D67" w:rsidRPr="00745EB1" w:rsidRDefault="00881B03" w:rsidP="00010399">
            <w:pPr>
              <w:spacing w:after="200" w:line="276" w:lineRule="auto"/>
              <w:jc w:val="center"/>
            </w:pPr>
            <w:r>
              <w:t>U_43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37B033" w14:textId="5EBAF9AB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6F7842" w14:textId="258ABB1E" w:rsidR="00E13D67" w:rsidRPr="00745EB1" w:rsidRDefault="008D12BB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654CC0" w14:textId="754FC2A9" w:rsidR="00E13D67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3E3440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672E34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644826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1130A9AE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12EA43D1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</w:tr>
      <w:tr w:rsidR="00E13D67" w:rsidRPr="00745EB1" w14:paraId="605C6D1F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D2FADB" w14:textId="4640DA9E" w:rsidR="00E13D67" w:rsidRPr="00A76EBE" w:rsidRDefault="00E13D67" w:rsidP="00DE5F40">
            <w:pPr>
              <w:spacing w:line="276" w:lineRule="auto"/>
              <w:jc w:val="center"/>
            </w:pPr>
            <w:bookmarkStart w:id="4" w:name="_Hlk194437085"/>
            <w:r w:rsidRPr="00A76EBE">
              <w:t>W0</w:t>
            </w:r>
            <w:r>
              <w:t>5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EE7755" w14:textId="3EE8DBEA" w:rsidR="00E13D67" w:rsidRPr="00745EB1" w:rsidRDefault="00881B03" w:rsidP="00010399">
            <w:pPr>
              <w:spacing w:after="200" w:line="276" w:lineRule="auto"/>
              <w:jc w:val="center"/>
            </w:pPr>
            <w:r>
              <w:t>U_66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64AE33" w14:textId="13B6AA78" w:rsidR="00E13D67" w:rsidRPr="00745EB1" w:rsidRDefault="00E13D67" w:rsidP="00E13D67">
            <w:pPr>
              <w:spacing w:after="200" w:line="276" w:lineRule="auto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7BCED1" w14:textId="47E46F61" w:rsidR="00E13D67" w:rsidRPr="00745EB1" w:rsidRDefault="008D12BB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B9FE2C" w14:textId="0FEBBD1E" w:rsidR="00E13D67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589416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35C904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6D5AB2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753D3A00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48E6FBF3" w14:textId="77777777" w:rsidR="00E13D67" w:rsidRPr="00745EB1" w:rsidRDefault="00E13D67" w:rsidP="00DE5F40">
            <w:pPr>
              <w:spacing w:after="200" w:line="276" w:lineRule="auto"/>
              <w:jc w:val="center"/>
            </w:pPr>
          </w:p>
        </w:tc>
      </w:tr>
      <w:tr w:rsidR="00881B03" w:rsidRPr="00745EB1" w14:paraId="753A7EF8" w14:textId="77777777" w:rsidTr="00881B0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14" w:type="dxa"/>
          <w:trHeight w:hRule="exact" w:val="256"/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7D6926" w14:textId="77777777" w:rsidR="00881B03" w:rsidRPr="00A76EBE" w:rsidRDefault="00881B03" w:rsidP="00DE5F40">
            <w:pPr>
              <w:spacing w:line="276" w:lineRule="auto"/>
              <w:jc w:val="center"/>
            </w:pPr>
            <w:r w:rsidRPr="00A76EBE">
              <w:t>W0</w:t>
            </w:r>
            <w:r>
              <w:t>5</w:t>
            </w:r>
          </w:p>
        </w:tc>
        <w:tc>
          <w:tcPr>
            <w:tcW w:w="359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37CE05" w14:textId="1F0857D8" w:rsidR="00881B03" w:rsidRPr="00745EB1" w:rsidRDefault="00881B03" w:rsidP="00010399">
            <w:pPr>
              <w:spacing w:after="200" w:line="276" w:lineRule="auto"/>
              <w:jc w:val="center"/>
            </w:pPr>
            <w:r>
              <w:t>U_70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E748EB" w14:textId="77777777" w:rsidR="00881B03" w:rsidRPr="00745EB1" w:rsidRDefault="00881B03" w:rsidP="00DE5F40">
            <w:pPr>
              <w:spacing w:after="200" w:line="276" w:lineRule="auto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E53490" w14:textId="0DFBA19A" w:rsidR="00881B03" w:rsidRPr="00745EB1" w:rsidRDefault="008D12BB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1E664E" w14:textId="61C2D4C7" w:rsidR="00881B03" w:rsidRPr="00745EB1" w:rsidRDefault="00010399" w:rsidP="00DE5F40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47B10E" w14:textId="77777777" w:rsidR="00881B03" w:rsidRPr="00745EB1" w:rsidRDefault="00881B03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601D28" w14:textId="77777777" w:rsidR="00881B03" w:rsidRPr="00745EB1" w:rsidRDefault="00881B03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4B74C7" w14:textId="77777777" w:rsidR="00881B03" w:rsidRPr="00745EB1" w:rsidRDefault="00881B03" w:rsidP="00DE5F40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27CBC9B1" w14:textId="77777777" w:rsidR="00881B03" w:rsidRPr="00745EB1" w:rsidRDefault="00881B03" w:rsidP="00DE5F40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50054525" w14:textId="77777777" w:rsidR="00881B03" w:rsidRPr="00745EB1" w:rsidRDefault="00881B03" w:rsidP="00DE5F40">
            <w:pPr>
              <w:spacing w:after="200" w:line="276" w:lineRule="auto"/>
              <w:jc w:val="center"/>
            </w:pPr>
          </w:p>
        </w:tc>
      </w:tr>
      <w:bookmarkEnd w:id="4"/>
      <w:tr w:rsidR="00353A92" w:rsidRPr="00745EB1" w14:paraId="5E69A2F0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shd w:val="clear" w:color="auto" w:fill="D9D9D9"/>
            <w:vAlign w:val="center"/>
          </w:tcPr>
          <w:p w14:paraId="467DAD2E" w14:textId="77777777" w:rsidR="00353A92" w:rsidRPr="003D39E0" w:rsidRDefault="003A4D49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353A92" w:rsidRPr="00745EB1" w14:paraId="1BF68852" w14:textId="77777777" w:rsidTr="00C84EE4">
        <w:trPr>
          <w:gridAfter w:val="1"/>
          <w:wAfter w:w="7" w:type="dxa"/>
          <w:trHeight w:val="400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BA3D" w14:textId="77777777" w:rsidR="00353A92" w:rsidRPr="003D39E0" w:rsidRDefault="00B21DB7" w:rsidP="007211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</w:t>
            </w:r>
            <w:r w:rsidR="003A4D49">
              <w:rPr>
                <w:rFonts w:eastAsia="Calibri"/>
                <w:b/>
                <w:lang w:eastAsia="en-US"/>
              </w:rPr>
              <w:t xml:space="preserve"> </w:t>
            </w:r>
            <w:r w:rsidR="0072112A">
              <w:rPr>
                <w:rFonts w:eastAsia="Calibri"/>
                <w:b/>
                <w:lang w:eastAsia="en-US"/>
              </w:rPr>
              <w:t>treści programowej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38A182F6" w14:textId="77777777" w:rsidR="00353A92" w:rsidRPr="00645786" w:rsidRDefault="00B21DB7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2729F82D" w14:textId="77777777" w:rsidR="00353A92" w:rsidRPr="00645786" w:rsidRDefault="00FE6230" w:rsidP="00B9563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="00353A92"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A3E7" w14:textId="77777777" w:rsidR="00353A92" w:rsidRPr="00645786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</w:t>
            </w:r>
            <w:r w:rsidR="00B21DB7" w:rsidRPr="00645786">
              <w:rPr>
                <w:rFonts w:eastAsia="Calibri"/>
                <w:b/>
                <w:lang w:eastAsia="en-US"/>
              </w:rPr>
              <w:t>o efektów uczenia się dla ZAJĘĆ</w:t>
            </w:r>
          </w:p>
        </w:tc>
      </w:tr>
      <w:tr w:rsidR="00D442AA" w:rsidRPr="00D442AA" w14:paraId="1B2CCB49" w14:textId="77777777" w:rsidTr="004750D3">
        <w:trPr>
          <w:gridAfter w:val="1"/>
          <w:wAfter w:w="7" w:type="dxa"/>
          <w:trHeight w:val="272"/>
          <w:jc w:val="center"/>
        </w:trPr>
        <w:tc>
          <w:tcPr>
            <w:tcW w:w="9999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7C7E" w14:textId="44E80346" w:rsidR="00D442AA" w:rsidRPr="00645786" w:rsidRDefault="00D442AA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 w:rsidR="0085165B">
              <w:rPr>
                <w:rFonts w:eastAsia="Calibri"/>
                <w:b/>
                <w:lang w:eastAsia="en-US"/>
              </w:rPr>
              <w:t>drugi</w:t>
            </w:r>
          </w:p>
        </w:tc>
      </w:tr>
      <w:tr w:rsidR="00353A92" w:rsidRPr="00C71B28" w14:paraId="4DB0DBC4" w14:textId="77777777" w:rsidTr="00C84EE4">
        <w:trPr>
          <w:gridAfter w:val="1"/>
          <w:wAfter w:w="7" w:type="dxa"/>
          <w:trHeight w:val="272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F7D5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55F974C9" w14:textId="77777777" w:rsidR="00353A92" w:rsidRPr="00525920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525920">
              <w:rPr>
                <w:rFonts w:eastAsia="Calibri"/>
                <w:b/>
                <w:lang w:eastAsia="en-US"/>
              </w:rPr>
              <w:t>Wykłady: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5E02239A" w14:textId="77777777" w:rsidR="00353A92" w:rsidRPr="00645786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CA9F5" w14:textId="77777777" w:rsidR="00353A92" w:rsidRPr="00645786" w:rsidRDefault="00353A92" w:rsidP="005F3E19">
            <w:pPr>
              <w:rPr>
                <w:rFonts w:eastAsia="Calibri"/>
                <w:lang w:eastAsia="en-US"/>
              </w:rPr>
            </w:pPr>
          </w:p>
        </w:tc>
      </w:tr>
      <w:tr w:rsidR="00353A92" w:rsidRPr="00745EB1" w14:paraId="44873A88" w14:textId="77777777" w:rsidTr="00C84EE4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DE26" w14:textId="77777777" w:rsidR="00353A92" w:rsidRPr="00745EB1" w:rsidRDefault="00CC2B06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37B61985" w14:textId="44AE0248" w:rsidR="00353A92" w:rsidRPr="00645786" w:rsidRDefault="00C84EE4" w:rsidP="005F3E19">
            <w:pPr>
              <w:rPr>
                <w:rFonts w:eastAsia="Calibri"/>
                <w:lang w:eastAsia="en-US"/>
              </w:rPr>
            </w:pPr>
            <w:r w:rsidRPr="00C84EE4">
              <w:rPr>
                <w:rFonts w:eastAsia="Calibri"/>
                <w:lang w:eastAsia="en-US"/>
              </w:rPr>
              <w:t xml:space="preserve">Socjologia zdrowia, choroby </w:t>
            </w:r>
            <w:r>
              <w:rPr>
                <w:rFonts w:eastAsia="Calibri"/>
                <w:lang w:eastAsia="en-US"/>
              </w:rPr>
              <w:br/>
            </w:r>
            <w:r w:rsidRPr="00C84EE4">
              <w:rPr>
                <w:rFonts w:eastAsia="Calibri"/>
                <w:lang w:eastAsia="en-US"/>
              </w:rPr>
              <w:t xml:space="preserve">i medycyny –wprowadzenie podstawowych pojęć (koncepcje </w:t>
            </w:r>
            <w:r>
              <w:rPr>
                <w:rFonts w:eastAsia="Calibri"/>
                <w:lang w:eastAsia="en-US"/>
              </w:rPr>
              <w:br/>
            </w:r>
            <w:r w:rsidRPr="00C84EE4">
              <w:rPr>
                <w:rFonts w:eastAsia="Calibri"/>
                <w:lang w:eastAsia="en-US"/>
              </w:rPr>
              <w:t>i społeczne wyobrażenia, teorie zdrowia i choroby, socjologiczne aspekty starości, psychospołeczne uwarunkowania funkcjonowania jednostki w społeczeństwie).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5FFDC241" w14:textId="4CED7039" w:rsidR="00353A92" w:rsidRPr="00645786" w:rsidRDefault="00C512A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27A2" w14:textId="5157985F" w:rsidR="00353A92" w:rsidRPr="00645786" w:rsidRDefault="00DE5F40" w:rsidP="005F3E19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W_45</w:t>
            </w:r>
          </w:p>
        </w:tc>
      </w:tr>
      <w:tr w:rsidR="00CC2B06" w:rsidRPr="00745EB1" w14:paraId="4A072A4B" w14:textId="77777777" w:rsidTr="00C84EE4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5497" w14:textId="77777777" w:rsidR="00CC2B06" w:rsidRPr="00745EB1" w:rsidRDefault="00CC2B06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5002EEE2" w14:textId="34023EEC" w:rsidR="00CC2B06" w:rsidRPr="00645786" w:rsidRDefault="00C84EE4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Zdrowie i choroba jako zjawisko społeczne oraz nierówności społeczne i kulturowe, a stan zdrowia oraz ich uwarunkowania (wiek, płeć, status socjoekonomiczny, mniejszości </w:t>
            </w:r>
            <w:r w:rsidR="002050C1">
              <w:rPr>
                <w:rFonts w:eastAsia="Calibri"/>
                <w:lang w:eastAsia="en-US"/>
              </w:rPr>
              <w:t>społeczne</w:t>
            </w:r>
            <w:r>
              <w:rPr>
                <w:rFonts w:eastAsia="Calibri"/>
                <w:lang w:eastAsia="en-US"/>
              </w:rPr>
              <w:t>).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1B933FA0" w14:textId="4BF713B9" w:rsidR="00CC2B06" w:rsidRPr="00645786" w:rsidRDefault="00C512A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A9B3" w14:textId="30E21A74" w:rsidR="00CC2B06" w:rsidRPr="00645786" w:rsidRDefault="000742CD" w:rsidP="005F3E19">
            <w:pPr>
              <w:rPr>
                <w:rFonts w:eastAsia="Calibri"/>
                <w:lang w:eastAsia="en-US"/>
              </w:rPr>
            </w:pPr>
            <w:r>
              <w:t>W_3</w:t>
            </w:r>
            <w:r w:rsidR="00DC0940">
              <w:t>9</w:t>
            </w:r>
            <w:r w:rsidR="00724AF7">
              <w:br/>
            </w:r>
            <w:r w:rsidR="00724AF7" w:rsidRPr="00724AF7">
              <w:rPr>
                <w:rFonts w:eastAsia="Calibri"/>
                <w:lang w:eastAsia="en-US"/>
              </w:rPr>
              <w:t>W_</w:t>
            </w:r>
            <w:r w:rsidR="00DC0940">
              <w:rPr>
                <w:rFonts w:eastAsia="Calibri"/>
                <w:lang w:eastAsia="en-US"/>
              </w:rPr>
              <w:t>44</w:t>
            </w:r>
          </w:p>
        </w:tc>
      </w:tr>
      <w:tr w:rsidR="00C84EE4" w:rsidRPr="00745EB1" w14:paraId="409938DF" w14:textId="77777777" w:rsidTr="00C84EE4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9D8F" w14:textId="58EB4CC6" w:rsidR="00C512A3" w:rsidRPr="00745EB1" w:rsidRDefault="00C512A3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3CA1" w14:textId="49FD4354" w:rsidR="00C512A3" w:rsidRPr="00645786" w:rsidRDefault="00C84EE4" w:rsidP="00DE5F40">
            <w:pPr>
              <w:rPr>
                <w:rFonts w:eastAsia="Calibri"/>
                <w:lang w:eastAsia="en-US"/>
              </w:rPr>
            </w:pPr>
            <w:r w:rsidRPr="00C84EE4">
              <w:rPr>
                <w:rFonts w:eastAsia="Calibri"/>
                <w:lang w:eastAsia="en-US"/>
              </w:rPr>
              <w:t>Społeczno-kulturowe spojrzenie na niepełnosprawność i konsekwencje stygmatyzacji postaw wobec osób z chorobą przewlekłą.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E9D7" w14:textId="60BC71F4" w:rsidR="00C512A3" w:rsidRPr="00645786" w:rsidRDefault="00C512A3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D8F7" w14:textId="42B9955A" w:rsidR="00C512A3" w:rsidRPr="00645786" w:rsidRDefault="00DE5F40" w:rsidP="00DE5F40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U_38</w:t>
            </w:r>
          </w:p>
        </w:tc>
      </w:tr>
      <w:tr w:rsidR="00881B03" w:rsidRPr="00745EB1" w14:paraId="30682BE0" w14:textId="77777777" w:rsidTr="00C84EE4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A53E" w14:textId="060FCA6A" w:rsidR="00C512A3" w:rsidRPr="00745EB1" w:rsidRDefault="00C512A3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1A61" w14:textId="45B001FC" w:rsidR="00C512A3" w:rsidRPr="00645786" w:rsidRDefault="00C84EE4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Grupy społeczne: formalne i nieformalne. P</w:t>
            </w:r>
            <w:r w:rsidRPr="00C84EE4">
              <w:rPr>
                <w:rFonts w:eastAsia="Calibri"/>
                <w:lang w:eastAsia="en-US"/>
              </w:rPr>
              <w:t xml:space="preserve">odział ról w </w:t>
            </w:r>
            <w:r>
              <w:rPr>
                <w:rFonts w:eastAsia="Calibri"/>
                <w:lang w:eastAsia="en-US"/>
              </w:rPr>
              <w:t>grupie</w:t>
            </w:r>
            <w:r w:rsidR="002050C1">
              <w:rPr>
                <w:rFonts w:eastAsia="Calibri"/>
                <w:lang w:eastAsia="en-US"/>
              </w:rPr>
              <w:t xml:space="preserve">: </w:t>
            </w:r>
            <w:r w:rsidRPr="00C84EE4">
              <w:rPr>
                <w:rFonts w:eastAsia="Calibri"/>
                <w:lang w:eastAsia="en-US"/>
              </w:rPr>
              <w:t>modele i funkcje</w:t>
            </w:r>
            <w:r>
              <w:rPr>
                <w:rFonts w:eastAsia="Calibri"/>
                <w:lang w:eastAsia="en-US"/>
              </w:rPr>
              <w:t xml:space="preserve"> </w:t>
            </w:r>
            <w:r w:rsidR="002050C1">
              <w:rPr>
                <w:rFonts w:eastAsia="Calibri"/>
                <w:lang w:eastAsia="en-US"/>
              </w:rPr>
              <w:t>rodziny</w:t>
            </w:r>
            <w:r w:rsidRPr="00C84EE4">
              <w:rPr>
                <w:rFonts w:eastAsia="Calibri"/>
                <w:lang w:eastAsia="en-US"/>
              </w:rPr>
              <w:t xml:space="preserve">. Istota, etapy i instytucje socjalizacji i rola rodziny w zdrowiu i chorobie.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F9CB" w14:textId="386C7E00" w:rsidR="00C512A3" w:rsidRPr="00645786" w:rsidRDefault="00C512A3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B2A4" w14:textId="45E5390D" w:rsidR="00C512A3" w:rsidRPr="00645786" w:rsidRDefault="00DE5F40" w:rsidP="00DE5F40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W_47</w:t>
            </w:r>
          </w:p>
        </w:tc>
      </w:tr>
      <w:tr w:rsidR="00881B03" w:rsidRPr="00745EB1" w14:paraId="69B39085" w14:textId="77777777" w:rsidTr="00C84EE4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F23D" w14:textId="52379BDB" w:rsidR="00C512A3" w:rsidRPr="00745EB1" w:rsidRDefault="00C512A3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D79B" w14:textId="575362AF" w:rsidR="00C512A3" w:rsidRDefault="002050C1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Asertywność, empatia, umiejętności społeczne, komunikacja, generowanie interakcji społecznych, wykorzystanie nowoczesnej technologii informatycznej.</w:t>
            </w:r>
          </w:p>
          <w:p w14:paraId="59C4DB09" w14:textId="69EDD0CA" w:rsidR="002050C1" w:rsidRPr="00645786" w:rsidRDefault="002050C1" w:rsidP="00DE5F40">
            <w:pPr>
              <w:rPr>
                <w:rFonts w:eastAsia="Calibri"/>
                <w:lang w:eastAsia="en-US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D00B" w14:textId="352A901B" w:rsidR="00C512A3" w:rsidRPr="00645786" w:rsidRDefault="00C512A3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25CA" w14:textId="7170AC49" w:rsidR="00C512A3" w:rsidRPr="00645786" w:rsidRDefault="00DE5F40" w:rsidP="00DE5F40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W_48</w:t>
            </w:r>
          </w:p>
        </w:tc>
      </w:tr>
      <w:tr w:rsidR="00525920" w:rsidRPr="00745EB1" w14:paraId="747E397F" w14:textId="77777777" w:rsidTr="00525920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94B1" w14:textId="77777777" w:rsidR="00525920" w:rsidRPr="00745EB1" w:rsidRDefault="00525920" w:rsidP="003C7CB1">
            <w:pPr>
              <w:rPr>
                <w:rFonts w:eastAsia="Calibri"/>
                <w:lang w:eastAsia="en-US"/>
              </w:rPr>
            </w:pP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FE27" w14:textId="5FCAEB7D" w:rsidR="00525920" w:rsidRPr="00525920" w:rsidRDefault="00525920" w:rsidP="003C7CB1">
            <w:pPr>
              <w:rPr>
                <w:rFonts w:eastAsia="Calibri"/>
                <w:b/>
                <w:lang w:eastAsia="en-US"/>
              </w:rPr>
            </w:pPr>
            <w:r w:rsidRPr="00525920">
              <w:rPr>
                <w:rFonts w:eastAsia="Calibri"/>
                <w:b/>
                <w:lang w:eastAsia="en-US"/>
              </w:rPr>
              <w:t>Seminaria: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EC52" w14:textId="77777777" w:rsidR="00525920" w:rsidRPr="00645786" w:rsidRDefault="00525920" w:rsidP="003C7CB1">
            <w:pPr>
              <w:rPr>
                <w:rFonts w:eastAsia="Calibri"/>
                <w:lang w:eastAsia="en-US"/>
              </w:rPr>
            </w:pP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CA94" w14:textId="77777777" w:rsidR="00525920" w:rsidRPr="00645786" w:rsidRDefault="00525920" w:rsidP="003C7CB1">
            <w:pPr>
              <w:rPr>
                <w:rFonts w:eastAsia="Calibri"/>
                <w:lang w:eastAsia="en-US"/>
              </w:rPr>
            </w:pPr>
          </w:p>
        </w:tc>
      </w:tr>
      <w:tr w:rsidR="00525920" w:rsidRPr="00745EB1" w14:paraId="1DD7C391" w14:textId="77777777" w:rsidTr="00525920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C402" w14:textId="77777777" w:rsidR="00525920" w:rsidRPr="00745EB1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CEB2" w14:textId="7656F27B" w:rsidR="00391640" w:rsidRPr="00391640" w:rsidRDefault="00391640" w:rsidP="00391640">
            <w:pPr>
              <w:rPr>
                <w:rFonts w:eastAsia="Calibri"/>
                <w:lang w:eastAsia="en-US"/>
              </w:rPr>
            </w:pPr>
            <w:r w:rsidRPr="00391640">
              <w:rPr>
                <w:rFonts w:eastAsia="Calibri"/>
                <w:lang w:eastAsia="en-US"/>
              </w:rPr>
              <w:t>Socjalizacja i rozwój językowy</w:t>
            </w:r>
            <w:r>
              <w:rPr>
                <w:rFonts w:eastAsia="Calibri"/>
                <w:lang w:eastAsia="en-US"/>
              </w:rPr>
              <w:t>:</w:t>
            </w:r>
          </w:p>
          <w:p w14:paraId="4EA57DC5" w14:textId="6DD5596A" w:rsidR="00391640" w:rsidRPr="00391640" w:rsidRDefault="00391640" w:rsidP="003916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</w:t>
            </w:r>
            <w:r w:rsidRPr="00391640">
              <w:rPr>
                <w:rFonts w:eastAsia="Calibri"/>
                <w:lang w:eastAsia="en-US"/>
              </w:rPr>
              <w:t xml:space="preserve">pływ środowiska rodzinnego </w:t>
            </w:r>
            <w:r>
              <w:rPr>
                <w:rFonts w:eastAsia="Calibri"/>
                <w:lang w:eastAsia="en-US"/>
              </w:rPr>
              <w:br/>
            </w:r>
            <w:r w:rsidRPr="00391640">
              <w:rPr>
                <w:rFonts w:eastAsia="Calibri"/>
                <w:lang w:eastAsia="en-US"/>
              </w:rPr>
              <w:t>na rozwój mowy u dzieci</w:t>
            </w:r>
            <w:r>
              <w:rPr>
                <w:rFonts w:eastAsia="Calibri"/>
                <w:lang w:eastAsia="en-US"/>
              </w:rPr>
              <w:t>,</w:t>
            </w:r>
          </w:p>
          <w:p w14:paraId="661C58C4" w14:textId="76EFC7D6" w:rsidR="00525920" w:rsidRPr="00645786" w:rsidRDefault="00391640" w:rsidP="003916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</w:t>
            </w:r>
            <w:r w:rsidRPr="00391640">
              <w:rPr>
                <w:rFonts w:eastAsia="Calibri"/>
                <w:lang w:eastAsia="en-US"/>
              </w:rPr>
              <w:t xml:space="preserve">ola grup rówieśniczych </w:t>
            </w:r>
            <w:r w:rsidR="00941F37">
              <w:rPr>
                <w:rFonts w:eastAsia="Calibri"/>
                <w:lang w:eastAsia="en-US"/>
              </w:rPr>
              <w:br/>
            </w:r>
            <w:r w:rsidRPr="00391640">
              <w:rPr>
                <w:rFonts w:eastAsia="Calibri"/>
                <w:lang w:eastAsia="en-US"/>
              </w:rPr>
              <w:t>w kształtowaniu kompetencji językowych.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4173" w14:textId="77777777" w:rsidR="00525920" w:rsidRPr="00645786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C85A" w14:textId="6ECD4927" w:rsidR="00525920" w:rsidRPr="00645786" w:rsidRDefault="003A450D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</w:t>
            </w:r>
            <w:r w:rsidR="00525920" w:rsidRPr="00DE5F40">
              <w:rPr>
                <w:rFonts w:eastAsia="Calibri"/>
                <w:lang w:eastAsia="en-US"/>
              </w:rPr>
              <w:t>_3</w:t>
            </w:r>
            <w:r>
              <w:rPr>
                <w:rFonts w:eastAsia="Calibri"/>
                <w:lang w:eastAsia="en-US"/>
              </w:rPr>
              <w:t>9</w:t>
            </w:r>
            <w:r w:rsidR="00525920">
              <w:rPr>
                <w:rFonts w:eastAsia="Calibri"/>
                <w:lang w:eastAsia="en-US"/>
              </w:rPr>
              <w:br/>
            </w:r>
            <w:r w:rsidR="00525920" w:rsidRPr="00DE5F40">
              <w:rPr>
                <w:rFonts w:eastAsia="Calibri"/>
                <w:lang w:eastAsia="en-US"/>
              </w:rPr>
              <w:t>U_</w:t>
            </w:r>
            <w:r>
              <w:rPr>
                <w:rFonts w:eastAsia="Calibri"/>
                <w:lang w:eastAsia="en-US"/>
              </w:rPr>
              <w:t>26</w:t>
            </w:r>
          </w:p>
        </w:tc>
      </w:tr>
      <w:tr w:rsidR="00525920" w:rsidRPr="00745EB1" w14:paraId="4662D28A" w14:textId="77777777" w:rsidTr="00525920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6538" w14:textId="77777777" w:rsidR="00525920" w:rsidRPr="00745EB1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0EFD" w14:textId="2E36D67F" w:rsidR="00525920" w:rsidRPr="00645786" w:rsidRDefault="00391640" w:rsidP="00391640">
            <w:pPr>
              <w:rPr>
                <w:rFonts w:eastAsia="Calibri"/>
                <w:lang w:eastAsia="en-US"/>
              </w:rPr>
            </w:pPr>
            <w:r w:rsidRPr="00391640">
              <w:rPr>
                <w:rFonts w:eastAsia="Calibri"/>
                <w:lang w:eastAsia="en-US"/>
              </w:rPr>
              <w:t>Zaburzenia mowy i ich społeczny kontekst</w:t>
            </w:r>
            <w:r>
              <w:rPr>
                <w:rFonts w:eastAsia="Calibri"/>
                <w:lang w:eastAsia="en-US"/>
              </w:rPr>
              <w:t>: s</w:t>
            </w:r>
            <w:r w:rsidRPr="00391640">
              <w:rPr>
                <w:rFonts w:eastAsia="Calibri"/>
                <w:lang w:eastAsia="en-US"/>
              </w:rPr>
              <w:t xml:space="preserve">tygmatyzacja osób </w:t>
            </w:r>
            <w:r>
              <w:rPr>
                <w:rFonts w:eastAsia="Calibri"/>
                <w:lang w:eastAsia="en-US"/>
              </w:rPr>
              <w:br/>
            </w:r>
            <w:r w:rsidRPr="00391640">
              <w:rPr>
                <w:rFonts w:eastAsia="Calibri"/>
                <w:lang w:eastAsia="en-US"/>
              </w:rPr>
              <w:t>z zaburzeniami mowy</w:t>
            </w:r>
            <w:r>
              <w:rPr>
                <w:rFonts w:eastAsia="Calibri"/>
                <w:lang w:eastAsia="en-US"/>
              </w:rPr>
              <w:t>. w</w:t>
            </w:r>
            <w:r w:rsidRPr="00391640">
              <w:rPr>
                <w:rFonts w:eastAsia="Calibri"/>
                <w:lang w:eastAsia="en-US"/>
              </w:rPr>
              <w:t xml:space="preserve">pływ zaburzeń komunikacyjnych </w:t>
            </w:r>
            <w:r w:rsidR="00941F37">
              <w:rPr>
                <w:rFonts w:eastAsia="Calibri"/>
                <w:lang w:eastAsia="en-US"/>
              </w:rPr>
              <w:br/>
            </w:r>
            <w:r w:rsidRPr="00391640">
              <w:rPr>
                <w:rFonts w:eastAsia="Calibri"/>
                <w:lang w:eastAsia="en-US"/>
              </w:rPr>
              <w:t>na życie społeczne i zawodowe.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E8E3" w14:textId="77777777" w:rsidR="00525920" w:rsidRPr="00645786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124D" w14:textId="7553A293" w:rsidR="00525920" w:rsidRPr="00645786" w:rsidRDefault="00525920" w:rsidP="003C7CB1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W_4</w:t>
            </w:r>
            <w:r w:rsidR="003A450D">
              <w:rPr>
                <w:rFonts w:eastAsia="Calibri"/>
                <w:lang w:eastAsia="en-US"/>
              </w:rPr>
              <w:t>7</w:t>
            </w:r>
            <w:r>
              <w:rPr>
                <w:rFonts w:eastAsia="Calibri"/>
                <w:lang w:eastAsia="en-US"/>
              </w:rPr>
              <w:br/>
            </w:r>
            <w:r w:rsidRPr="00DE5F40">
              <w:rPr>
                <w:rFonts w:eastAsia="Calibri"/>
                <w:lang w:eastAsia="en-US"/>
              </w:rPr>
              <w:t>U_</w:t>
            </w:r>
            <w:r w:rsidR="003A450D">
              <w:rPr>
                <w:rFonts w:eastAsia="Calibri"/>
                <w:lang w:eastAsia="en-US"/>
              </w:rPr>
              <w:t>09</w:t>
            </w:r>
          </w:p>
        </w:tc>
      </w:tr>
      <w:tr w:rsidR="00525920" w:rsidRPr="00745EB1" w14:paraId="2F8FBCA0" w14:textId="77777777" w:rsidTr="00525920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C54F" w14:textId="77777777" w:rsidR="00525920" w:rsidRPr="00745EB1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44FC" w14:textId="3C6B2ED0" w:rsidR="00525920" w:rsidRPr="00745EB1" w:rsidRDefault="00941F37" w:rsidP="00941F37">
            <w:pPr>
              <w:rPr>
                <w:rFonts w:eastAsia="Calibri"/>
                <w:lang w:eastAsia="en-US"/>
              </w:rPr>
            </w:pPr>
            <w:r w:rsidRPr="00941F37">
              <w:rPr>
                <w:rFonts w:eastAsia="Calibri"/>
                <w:lang w:eastAsia="en-US"/>
              </w:rPr>
              <w:t>Różnice kulturowe w komunikacji</w:t>
            </w:r>
            <w:r>
              <w:rPr>
                <w:rFonts w:eastAsia="Calibri"/>
                <w:lang w:eastAsia="en-US"/>
              </w:rPr>
              <w:t>: wpływ kultury</w:t>
            </w:r>
            <w:r w:rsidRPr="00941F37">
              <w:rPr>
                <w:rFonts w:eastAsia="Calibri"/>
                <w:lang w:eastAsia="en-US"/>
              </w:rPr>
              <w:t xml:space="preserve"> na proces terapii logopedycznej</w:t>
            </w:r>
            <w:r>
              <w:rPr>
                <w:rFonts w:eastAsia="Calibri"/>
                <w:lang w:eastAsia="en-US"/>
              </w:rPr>
              <w:t>, w</w:t>
            </w:r>
            <w:r w:rsidRPr="00941F37">
              <w:rPr>
                <w:rFonts w:eastAsia="Calibri"/>
                <w:lang w:eastAsia="en-US"/>
              </w:rPr>
              <w:t xml:space="preserve">yzwania związane z terapią logopedyczną </w:t>
            </w:r>
            <w:r>
              <w:rPr>
                <w:rFonts w:eastAsia="Calibri"/>
                <w:lang w:eastAsia="en-US"/>
              </w:rPr>
              <w:br/>
            </w:r>
            <w:r w:rsidRPr="00941F37">
              <w:rPr>
                <w:rFonts w:eastAsia="Calibri"/>
                <w:lang w:eastAsia="en-US"/>
              </w:rPr>
              <w:t>w kontekście wielojęzyczności.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56DC" w14:textId="77777777" w:rsidR="00525920" w:rsidRPr="00745EB1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EB33" w14:textId="2948F892" w:rsidR="004A48E2" w:rsidRDefault="003A450D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</w:t>
            </w:r>
            <w:r w:rsidR="00525920" w:rsidRPr="00DE5F40">
              <w:rPr>
                <w:rFonts w:eastAsia="Calibri"/>
                <w:lang w:eastAsia="en-US"/>
              </w:rPr>
              <w:t>_</w:t>
            </w:r>
            <w:r>
              <w:rPr>
                <w:rFonts w:eastAsia="Calibri"/>
                <w:lang w:eastAsia="en-US"/>
              </w:rPr>
              <w:t>26</w:t>
            </w:r>
            <w:r w:rsidR="00525920">
              <w:rPr>
                <w:rFonts w:eastAsia="Calibri"/>
                <w:lang w:eastAsia="en-US"/>
              </w:rPr>
              <w:br/>
            </w:r>
            <w:r w:rsidR="00525920" w:rsidRPr="00DE5F40">
              <w:rPr>
                <w:rFonts w:eastAsia="Calibri"/>
                <w:lang w:eastAsia="en-US"/>
              </w:rPr>
              <w:t>U_</w:t>
            </w:r>
            <w:r w:rsidR="008D12BB">
              <w:rPr>
                <w:rFonts w:eastAsia="Calibri"/>
                <w:lang w:eastAsia="en-US"/>
              </w:rPr>
              <w:t>66</w:t>
            </w:r>
          </w:p>
          <w:p w14:paraId="6F74CE15" w14:textId="6F12DBAF" w:rsidR="004A48E2" w:rsidRDefault="004A48E2" w:rsidP="004A48E2">
            <w:pPr>
              <w:rPr>
                <w:rFonts w:eastAsia="Calibri"/>
                <w:lang w:eastAsia="en-US"/>
              </w:rPr>
            </w:pPr>
          </w:p>
          <w:p w14:paraId="4182C3AE" w14:textId="77777777" w:rsidR="00525920" w:rsidRPr="004A48E2" w:rsidRDefault="00525920" w:rsidP="004A48E2">
            <w:pPr>
              <w:rPr>
                <w:rFonts w:eastAsia="Calibri"/>
                <w:lang w:eastAsia="en-US"/>
              </w:rPr>
            </w:pPr>
          </w:p>
        </w:tc>
      </w:tr>
      <w:tr w:rsidR="00525920" w:rsidRPr="00745EB1" w14:paraId="414B28B9" w14:textId="77777777" w:rsidTr="00525920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0956" w14:textId="77777777" w:rsidR="00525920" w:rsidRPr="00745EB1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FF76" w14:textId="30327AD3" w:rsidR="00525920" w:rsidRPr="00745EB1" w:rsidRDefault="00941F37" w:rsidP="00941F37">
            <w:pPr>
              <w:rPr>
                <w:rFonts w:eastAsia="Calibri"/>
                <w:lang w:eastAsia="en-US"/>
              </w:rPr>
            </w:pPr>
            <w:r w:rsidRPr="00941F37">
              <w:rPr>
                <w:rFonts w:eastAsia="Calibri"/>
                <w:lang w:eastAsia="en-US"/>
              </w:rPr>
              <w:t xml:space="preserve">Percepcja zdrowia i choroby </w:t>
            </w:r>
            <w:r>
              <w:rPr>
                <w:rFonts w:eastAsia="Calibri"/>
                <w:lang w:eastAsia="en-US"/>
              </w:rPr>
              <w:br/>
            </w:r>
            <w:r w:rsidRPr="00941F37">
              <w:rPr>
                <w:rFonts w:eastAsia="Calibri"/>
                <w:lang w:eastAsia="en-US"/>
              </w:rPr>
              <w:t>w społeczeństwie</w:t>
            </w:r>
            <w:r>
              <w:rPr>
                <w:rFonts w:eastAsia="Calibri"/>
                <w:lang w:eastAsia="en-US"/>
              </w:rPr>
              <w:t>: wpływ</w:t>
            </w:r>
            <w:r w:rsidRPr="00941F37">
              <w:rPr>
                <w:rFonts w:eastAsia="Calibri"/>
                <w:lang w:eastAsia="en-US"/>
              </w:rPr>
              <w:t xml:space="preserve"> definicj</w:t>
            </w:r>
            <w:r>
              <w:rPr>
                <w:rFonts w:eastAsia="Calibri"/>
                <w:lang w:eastAsia="en-US"/>
              </w:rPr>
              <w:t>i</w:t>
            </w:r>
            <w:r w:rsidRPr="00941F37">
              <w:rPr>
                <w:rFonts w:eastAsia="Calibri"/>
                <w:lang w:eastAsia="en-US"/>
              </w:rPr>
              <w:t xml:space="preserve"> zdrowia wpływa na postrzeganie terapii logopedycznej</w:t>
            </w:r>
            <w:r>
              <w:rPr>
                <w:rFonts w:eastAsia="Calibri"/>
                <w:lang w:eastAsia="en-US"/>
              </w:rPr>
              <w:t>, w</w:t>
            </w:r>
            <w:r w:rsidRPr="00941F37">
              <w:rPr>
                <w:rFonts w:eastAsia="Calibri"/>
                <w:lang w:eastAsia="en-US"/>
              </w:rPr>
              <w:t xml:space="preserve">pływ mediów społecznościowych </w:t>
            </w:r>
            <w:r>
              <w:rPr>
                <w:rFonts w:eastAsia="Calibri"/>
                <w:lang w:eastAsia="en-US"/>
              </w:rPr>
              <w:br/>
            </w:r>
            <w:r w:rsidRPr="00941F37">
              <w:rPr>
                <w:rFonts w:eastAsia="Calibri"/>
                <w:lang w:eastAsia="en-US"/>
              </w:rPr>
              <w:t>na postrzeganie zaburzeń komunikacyjnych.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15D3" w14:textId="77777777" w:rsidR="00525920" w:rsidRPr="00745EB1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2EE" w14:textId="53189DF9" w:rsidR="00525920" w:rsidRPr="00745EB1" w:rsidRDefault="00DC094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U_38</w:t>
            </w:r>
            <w:r>
              <w:rPr>
                <w:rFonts w:eastAsia="Calibri"/>
                <w:lang w:eastAsia="en-US"/>
              </w:rPr>
              <w:br/>
              <w:t>U_70</w:t>
            </w:r>
          </w:p>
        </w:tc>
      </w:tr>
      <w:tr w:rsidR="00525920" w:rsidRPr="00745EB1" w14:paraId="7DD45A62" w14:textId="77777777" w:rsidTr="00525920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06E3" w14:textId="77777777" w:rsidR="00525920" w:rsidRPr="00745EB1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C427" w14:textId="05A0A87A" w:rsidR="00941F37" w:rsidRPr="00941F37" w:rsidRDefault="00941F37" w:rsidP="00941F37">
            <w:pPr>
              <w:rPr>
                <w:rFonts w:eastAsia="Calibri"/>
                <w:lang w:eastAsia="en-US"/>
              </w:rPr>
            </w:pPr>
            <w:r w:rsidRPr="00941F37">
              <w:rPr>
                <w:rFonts w:eastAsia="Calibri"/>
                <w:lang w:eastAsia="en-US"/>
              </w:rPr>
              <w:t>Trendy i innowacje w terapii logopedycznej</w:t>
            </w:r>
            <w:r>
              <w:rPr>
                <w:rFonts w:eastAsia="Calibri"/>
                <w:lang w:eastAsia="en-US"/>
              </w:rPr>
              <w:t>: n</w:t>
            </w:r>
            <w:r w:rsidRPr="00941F37">
              <w:rPr>
                <w:rFonts w:eastAsia="Calibri"/>
                <w:lang w:eastAsia="en-US"/>
              </w:rPr>
              <w:t>owe technologie</w:t>
            </w:r>
            <w:r>
              <w:rPr>
                <w:rFonts w:eastAsia="Calibri"/>
                <w:lang w:eastAsia="en-US"/>
              </w:rPr>
              <w:t xml:space="preserve"> -</w:t>
            </w:r>
            <w:r w:rsidRPr="00941F37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941F37">
              <w:rPr>
                <w:rFonts w:eastAsia="Calibri"/>
                <w:lang w:eastAsia="en-US"/>
              </w:rPr>
              <w:t>telemedycyna</w:t>
            </w:r>
            <w:proofErr w:type="spellEnd"/>
            <w:r w:rsidRPr="00941F37">
              <w:rPr>
                <w:rFonts w:eastAsia="Calibri"/>
                <w:lang w:eastAsia="en-US"/>
              </w:rPr>
              <w:t>, aplikacje mobilne</w:t>
            </w:r>
            <w:r>
              <w:rPr>
                <w:rFonts w:eastAsia="Calibri"/>
                <w:lang w:eastAsia="en-US"/>
              </w:rPr>
              <w:t xml:space="preserve">, </w:t>
            </w:r>
          </w:p>
          <w:p w14:paraId="14232FD3" w14:textId="6B707695" w:rsidR="00525920" w:rsidRPr="00645786" w:rsidRDefault="00941F37" w:rsidP="00941F3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b</w:t>
            </w:r>
            <w:r w:rsidRPr="00941F37">
              <w:rPr>
                <w:rFonts w:eastAsia="Calibri"/>
                <w:lang w:eastAsia="en-US"/>
              </w:rPr>
              <w:t>adania nad efektywnością nowych metod terapeutycznych.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60C9" w14:textId="77777777" w:rsidR="00525920" w:rsidRPr="00645786" w:rsidRDefault="00525920" w:rsidP="003C7CB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D17B" w14:textId="419528C9" w:rsidR="00525920" w:rsidRPr="00645786" w:rsidRDefault="00525920" w:rsidP="003C7CB1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U_</w:t>
            </w:r>
            <w:r w:rsidR="00DC0940">
              <w:rPr>
                <w:rFonts w:eastAsia="Calibri"/>
                <w:lang w:eastAsia="en-US"/>
              </w:rPr>
              <w:t>09</w:t>
            </w:r>
            <w:r w:rsidR="00DC0940">
              <w:rPr>
                <w:rFonts w:eastAsia="Calibri"/>
                <w:lang w:eastAsia="en-US"/>
              </w:rPr>
              <w:br/>
              <w:t>U_43</w:t>
            </w:r>
          </w:p>
        </w:tc>
      </w:tr>
      <w:tr w:rsidR="00353A92" w:rsidRPr="00745EB1" w14:paraId="44E91A7A" w14:textId="77777777" w:rsidTr="00C84EE4">
        <w:trPr>
          <w:gridAfter w:val="1"/>
          <w:wAfter w:w="7" w:type="dxa"/>
          <w:trHeight w:val="255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68E0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bookmarkStart w:id="5" w:name="_Hlk194898386"/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0700182B" w14:textId="77777777" w:rsidR="00353A92" w:rsidRPr="00525920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525920">
              <w:rPr>
                <w:rFonts w:eastAsia="Calibri"/>
                <w:b/>
                <w:lang w:eastAsia="en-US"/>
              </w:rPr>
              <w:t>Ćwiczenia: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29ABE557" w14:textId="77777777" w:rsidR="00353A92" w:rsidRPr="00645786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B87" w14:textId="77777777" w:rsidR="00353A92" w:rsidRPr="00645786" w:rsidRDefault="00353A92" w:rsidP="005F3E19">
            <w:pPr>
              <w:rPr>
                <w:rFonts w:eastAsia="Calibri"/>
                <w:lang w:eastAsia="en-US"/>
              </w:rPr>
            </w:pPr>
          </w:p>
        </w:tc>
      </w:tr>
      <w:tr w:rsidR="00353A92" w:rsidRPr="00745EB1" w14:paraId="1C805500" w14:textId="77777777" w:rsidTr="00C84EE4">
        <w:trPr>
          <w:gridAfter w:val="1"/>
          <w:wAfter w:w="7" w:type="dxa"/>
          <w:trHeight w:val="255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B65" w14:textId="5DBF4EA4" w:rsidR="00353A92" w:rsidRPr="00745EB1" w:rsidRDefault="00D00C67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2C5569B3" w14:textId="7D913D8F" w:rsidR="00353A92" w:rsidRPr="00645786" w:rsidRDefault="003F5D7B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Wartości i postawy – interakcje, komunikacja interpersonalna 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63C4C0DB" w14:textId="3CE727F0" w:rsidR="00353A92" w:rsidRPr="00645786" w:rsidRDefault="00C512A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80AE" w14:textId="1733225B" w:rsidR="00353A92" w:rsidRPr="00645786" w:rsidRDefault="00DE5F40" w:rsidP="005F3E19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U_38</w:t>
            </w:r>
            <w:r>
              <w:rPr>
                <w:rFonts w:eastAsia="Calibri"/>
                <w:lang w:eastAsia="en-US"/>
              </w:rPr>
              <w:br/>
            </w:r>
            <w:r w:rsidRPr="00DE5F40">
              <w:rPr>
                <w:rFonts w:eastAsia="Calibri"/>
                <w:lang w:eastAsia="en-US"/>
              </w:rPr>
              <w:t>U_43</w:t>
            </w:r>
          </w:p>
        </w:tc>
      </w:tr>
      <w:tr w:rsidR="00C71B28" w:rsidRPr="00745EB1" w14:paraId="3765095F" w14:textId="77777777" w:rsidTr="00C84EE4">
        <w:trPr>
          <w:gridAfter w:val="1"/>
          <w:wAfter w:w="7" w:type="dxa"/>
          <w:trHeight w:val="255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9A6EA" w14:textId="16AE544E" w:rsidR="00C71B28" w:rsidRPr="00745EB1" w:rsidRDefault="00D00C67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5E94FE2D" w14:textId="48C40B35" w:rsidR="00C71B28" w:rsidRPr="00645786" w:rsidRDefault="003F5D7B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Interakcje i kompetencje społeczne: dzieci, młodzieży, dorosłych, seniorów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14E7F3C5" w14:textId="0AF3EAA6" w:rsidR="00C71B28" w:rsidRPr="00645786" w:rsidRDefault="00C512A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F9ADE" w14:textId="1506F569" w:rsidR="00C71B28" w:rsidRPr="00645786" w:rsidRDefault="00DE5F40" w:rsidP="005F3E19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W_4</w:t>
            </w:r>
            <w:r w:rsidR="00CC6711">
              <w:rPr>
                <w:rFonts w:eastAsia="Calibri"/>
                <w:lang w:eastAsia="en-US"/>
              </w:rPr>
              <w:t>8</w:t>
            </w:r>
            <w:r>
              <w:rPr>
                <w:rFonts w:eastAsia="Calibri"/>
                <w:lang w:eastAsia="en-US"/>
              </w:rPr>
              <w:br/>
            </w:r>
            <w:r w:rsidRPr="00DE5F40">
              <w:rPr>
                <w:rFonts w:eastAsia="Calibri"/>
                <w:lang w:eastAsia="en-US"/>
              </w:rPr>
              <w:t>U_</w:t>
            </w:r>
            <w:r w:rsidR="00CC6711">
              <w:rPr>
                <w:rFonts w:eastAsia="Calibri"/>
                <w:lang w:eastAsia="en-US"/>
              </w:rPr>
              <w:t>43</w:t>
            </w:r>
          </w:p>
        </w:tc>
      </w:tr>
      <w:tr w:rsidR="00C71B28" w:rsidRPr="00745EB1" w14:paraId="720B309D" w14:textId="77777777" w:rsidTr="00C84EE4">
        <w:trPr>
          <w:gridAfter w:val="1"/>
          <w:wAfter w:w="7" w:type="dxa"/>
          <w:trHeight w:val="255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495E" w14:textId="1BB269DD" w:rsidR="00C71B28" w:rsidRPr="00745EB1" w:rsidRDefault="00D00C67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437C7C68" w14:textId="04DB1ED3" w:rsidR="00C71B28" w:rsidRPr="00745EB1" w:rsidRDefault="003F5D7B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Ćwiczenia </w:t>
            </w:r>
            <w:r w:rsidR="00525920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w przedszkolu: interakcje społeczne dzieci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19BD72C8" w14:textId="4A7D8838" w:rsidR="00C71B28" w:rsidRPr="00745EB1" w:rsidRDefault="00C512A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923B2" w14:textId="3FC88F93" w:rsidR="00C71B28" w:rsidRPr="00745EB1" w:rsidRDefault="00DE5F40" w:rsidP="005F3E19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U_43</w:t>
            </w:r>
            <w:r>
              <w:rPr>
                <w:rFonts w:eastAsia="Calibri"/>
                <w:lang w:eastAsia="en-US"/>
              </w:rPr>
              <w:br/>
            </w:r>
            <w:r w:rsidRPr="00DE5F40">
              <w:rPr>
                <w:rFonts w:eastAsia="Calibri"/>
                <w:lang w:eastAsia="en-US"/>
              </w:rPr>
              <w:t>U_70</w:t>
            </w:r>
          </w:p>
        </w:tc>
      </w:tr>
      <w:tr w:rsidR="00D442AA" w:rsidRPr="00745EB1" w14:paraId="23860DAC" w14:textId="77777777" w:rsidTr="00C84EE4">
        <w:trPr>
          <w:gridAfter w:val="1"/>
          <w:wAfter w:w="7" w:type="dxa"/>
          <w:trHeight w:val="255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4E5C8" w14:textId="7EE5DE1C" w:rsidR="00D442AA" w:rsidRPr="00745EB1" w:rsidRDefault="00D00C67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7DFFEF1C" w14:textId="720761E3" w:rsidR="00D442AA" w:rsidRPr="00745EB1" w:rsidRDefault="003F5D7B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Ćwiczenia w Szkole Specjalnej: interakcje </w:t>
            </w:r>
            <w:r w:rsidR="007E2537">
              <w:rPr>
                <w:rFonts w:eastAsia="Calibri"/>
                <w:lang w:eastAsia="en-US"/>
              </w:rPr>
              <w:t xml:space="preserve">społeczne osób </w:t>
            </w:r>
            <w:r w:rsidR="00525920">
              <w:rPr>
                <w:rFonts w:eastAsia="Calibri"/>
                <w:lang w:eastAsia="en-US"/>
              </w:rPr>
              <w:br/>
            </w:r>
            <w:r w:rsidR="007E2537">
              <w:rPr>
                <w:rFonts w:eastAsia="Calibri"/>
                <w:lang w:eastAsia="en-US"/>
              </w:rPr>
              <w:t xml:space="preserve">z </w:t>
            </w:r>
            <w:r>
              <w:rPr>
                <w:rFonts w:eastAsia="Calibri"/>
                <w:lang w:eastAsia="en-US"/>
              </w:rPr>
              <w:t xml:space="preserve">niepełnosprawnościami 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5E8513FC" w14:textId="4CDFA2BC" w:rsidR="00D442AA" w:rsidRPr="00745EB1" w:rsidRDefault="00C512A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4CDD4" w14:textId="77777777" w:rsidR="00D442AA" w:rsidRDefault="00DE5F40" w:rsidP="005F3E19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W_47</w:t>
            </w:r>
          </w:p>
          <w:p w14:paraId="129FE3D2" w14:textId="77777777" w:rsidR="00DE5F40" w:rsidRDefault="00DE5F40" w:rsidP="005F3E19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W_39</w:t>
            </w:r>
          </w:p>
          <w:p w14:paraId="325C8C7B" w14:textId="18E5B17E" w:rsidR="00DE5F40" w:rsidRPr="00745EB1" w:rsidRDefault="00DE5F40" w:rsidP="005F3E19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U_66</w:t>
            </w:r>
            <w:r>
              <w:rPr>
                <w:rFonts w:eastAsia="Calibri"/>
                <w:lang w:eastAsia="en-US"/>
              </w:rPr>
              <w:br/>
            </w:r>
            <w:r w:rsidRPr="00DE5F40">
              <w:rPr>
                <w:rFonts w:eastAsia="Calibri"/>
                <w:lang w:eastAsia="en-US"/>
              </w:rPr>
              <w:t>U_70</w:t>
            </w:r>
          </w:p>
        </w:tc>
      </w:tr>
      <w:tr w:rsidR="00C512A3" w:rsidRPr="00745EB1" w14:paraId="37D96167" w14:textId="77777777" w:rsidTr="00C84EE4">
        <w:trPr>
          <w:gridAfter w:val="1"/>
          <w:wAfter w:w="7" w:type="dxa"/>
          <w:trHeight w:val="261"/>
          <w:jc w:val="center"/>
        </w:trPr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C2BDD" w14:textId="793894D3" w:rsidR="00C512A3" w:rsidRPr="00745EB1" w:rsidRDefault="00C512A3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</w:t>
            </w:r>
            <w:r w:rsidR="00D00C67">
              <w:rPr>
                <w:rFonts w:eastAsia="Calibri"/>
                <w:lang w:eastAsia="en-US"/>
              </w:rPr>
              <w:t>05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</w:tcPr>
          <w:p w14:paraId="55EB8630" w14:textId="67F1F309" w:rsidR="00C512A3" w:rsidRPr="00645786" w:rsidRDefault="003F5D7B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 w Teatrze Lalek Pleciuga</w:t>
            </w:r>
            <w:r w:rsidR="00936A42">
              <w:rPr>
                <w:rFonts w:eastAsia="Calibri"/>
                <w:lang w:eastAsia="en-US"/>
              </w:rPr>
              <w:t xml:space="preserve"> (lub wizyta aktora w uczelni)</w:t>
            </w:r>
            <w:r>
              <w:rPr>
                <w:rFonts w:eastAsia="Calibri"/>
                <w:lang w:eastAsia="en-US"/>
              </w:rPr>
              <w:t>:</w:t>
            </w:r>
            <w:r w:rsidR="00525920">
              <w:rPr>
                <w:rFonts w:eastAsia="Calibri"/>
                <w:lang w:eastAsia="en-US"/>
              </w:rPr>
              <w:t xml:space="preserve"> projekcja</w:t>
            </w:r>
            <w:r w:rsidR="00936A42">
              <w:rPr>
                <w:rFonts w:eastAsia="Calibri"/>
                <w:lang w:eastAsia="en-US"/>
              </w:rPr>
              <w:t xml:space="preserve"> i odgrywanie </w:t>
            </w:r>
            <w:r>
              <w:rPr>
                <w:rFonts w:eastAsia="Calibri"/>
                <w:lang w:eastAsia="en-US"/>
              </w:rPr>
              <w:t xml:space="preserve"> r</w:t>
            </w:r>
            <w:r w:rsidR="00525920">
              <w:rPr>
                <w:rFonts w:eastAsia="Calibri"/>
                <w:lang w:eastAsia="en-US"/>
              </w:rPr>
              <w:t>ól</w:t>
            </w:r>
            <w:r>
              <w:rPr>
                <w:rFonts w:eastAsia="Calibri"/>
                <w:lang w:eastAsia="en-US"/>
              </w:rPr>
              <w:t xml:space="preserve"> społeczn</w:t>
            </w:r>
            <w:r w:rsidR="00525920">
              <w:rPr>
                <w:rFonts w:eastAsia="Calibri"/>
                <w:lang w:eastAsia="en-US"/>
              </w:rPr>
              <w:t>ych</w:t>
            </w:r>
          </w:p>
        </w:tc>
        <w:tc>
          <w:tcPr>
            <w:tcW w:w="1122" w:type="dxa"/>
            <w:gridSpan w:val="3"/>
            <w:shd w:val="clear" w:color="auto" w:fill="auto"/>
            <w:vAlign w:val="center"/>
          </w:tcPr>
          <w:p w14:paraId="4787D586" w14:textId="3A72F0B2" w:rsidR="00C512A3" w:rsidRPr="00645786" w:rsidRDefault="00C512A3" w:rsidP="00DE5F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3E718" w14:textId="77777777" w:rsidR="00C512A3" w:rsidRDefault="00DE5F40" w:rsidP="00DE5F40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U_09</w:t>
            </w:r>
          </w:p>
          <w:p w14:paraId="53D24D02" w14:textId="77777777" w:rsidR="00DE5F40" w:rsidRDefault="00DE5F40" w:rsidP="00DE5F40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U_26</w:t>
            </w:r>
          </w:p>
          <w:p w14:paraId="411759B6" w14:textId="2F2E4096" w:rsidR="00DE5F40" w:rsidRPr="00645786" w:rsidRDefault="00DE5F40" w:rsidP="00DE5F40">
            <w:pPr>
              <w:rPr>
                <w:rFonts w:eastAsia="Calibri"/>
                <w:lang w:eastAsia="en-US"/>
              </w:rPr>
            </w:pPr>
            <w:r w:rsidRPr="00DE5F40">
              <w:rPr>
                <w:rFonts w:eastAsia="Calibri"/>
                <w:lang w:eastAsia="en-US"/>
              </w:rPr>
              <w:t>U_70</w:t>
            </w:r>
          </w:p>
        </w:tc>
      </w:tr>
      <w:bookmarkEnd w:id="5"/>
      <w:tr w:rsidR="00353A92" w:rsidRPr="00745EB1" w14:paraId="2534D823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7E4549" w14:textId="77777777" w:rsidR="00353A92" w:rsidRPr="009D3118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353A92" w:rsidRPr="00745EB1" w14:paraId="0217EAD0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shd w:val="clear" w:color="auto" w:fill="auto"/>
            <w:vAlign w:val="center"/>
          </w:tcPr>
          <w:p w14:paraId="77548FA7" w14:textId="77777777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353A92" w:rsidRPr="00745EB1" w14:paraId="613EFBAF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shd w:val="clear" w:color="auto" w:fill="auto"/>
            <w:vAlign w:val="center"/>
          </w:tcPr>
          <w:p w14:paraId="6A97EBD3" w14:textId="3471F97E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 w:rsidR="002C29B6">
              <w:rPr>
                <w:rFonts w:eastAsia="Calibri"/>
                <w:lang w:eastAsia="en-US"/>
              </w:rPr>
              <w:t xml:space="preserve"> </w:t>
            </w:r>
            <w:r w:rsidR="002C29B6" w:rsidRPr="002C29B6">
              <w:rPr>
                <w:rFonts w:eastAsia="Calibri"/>
                <w:lang w:eastAsia="en-US"/>
              </w:rPr>
              <w:t>Giddens</w:t>
            </w:r>
            <w:r w:rsidR="002C29B6">
              <w:rPr>
                <w:rFonts w:eastAsia="Calibri"/>
                <w:lang w:eastAsia="en-US"/>
              </w:rPr>
              <w:t xml:space="preserve"> A.,</w:t>
            </w:r>
            <w:r w:rsidR="002C29B6" w:rsidRPr="002C29B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2C29B6" w:rsidRPr="002C29B6">
              <w:rPr>
                <w:rFonts w:eastAsia="Calibri"/>
                <w:lang w:eastAsia="en-US"/>
              </w:rPr>
              <w:t>Sutton</w:t>
            </w:r>
            <w:proofErr w:type="spellEnd"/>
            <w:r w:rsidR="002C29B6">
              <w:rPr>
                <w:rFonts w:eastAsia="Calibri"/>
                <w:lang w:eastAsia="en-US"/>
              </w:rPr>
              <w:t xml:space="preserve"> P.</w:t>
            </w:r>
            <w:r w:rsidR="002C29B6">
              <w:t xml:space="preserve"> </w:t>
            </w:r>
            <w:r w:rsidR="002C29B6" w:rsidRPr="002C29B6">
              <w:rPr>
                <w:rFonts w:eastAsia="Calibri"/>
                <w:lang w:eastAsia="en-US"/>
              </w:rPr>
              <w:t>Socjologia.</w:t>
            </w:r>
            <w:r w:rsidR="002C29B6">
              <w:rPr>
                <w:rFonts w:eastAsia="Calibri"/>
                <w:lang w:eastAsia="en-US"/>
              </w:rPr>
              <w:t xml:space="preserve">  Wyd. </w:t>
            </w:r>
            <w:r w:rsidR="002C29B6" w:rsidRPr="002C29B6">
              <w:rPr>
                <w:rFonts w:eastAsia="Calibri"/>
                <w:lang w:eastAsia="en-US"/>
              </w:rPr>
              <w:t>PWN</w:t>
            </w:r>
            <w:r w:rsidR="002C29B6">
              <w:rPr>
                <w:rFonts w:eastAsia="Calibri"/>
                <w:lang w:eastAsia="en-US"/>
              </w:rPr>
              <w:t xml:space="preserve">. </w:t>
            </w:r>
            <w:r w:rsidR="002C29B6" w:rsidRPr="002C29B6">
              <w:rPr>
                <w:rFonts w:eastAsia="Calibri"/>
                <w:lang w:eastAsia="en-US"/>
              </w:rPr>
              <w:t>Warszawa 20</w:t>
            </w:r>
            <w:r w:rsidR="002C29B6">
              <w:rPr>
                <w:rFonts w:eastAsia="Calibri"/>
                <w:lang w:eastAsia="en-US"/>
              </w:rPr>
              <w:t>24.</w:t>
            </w:r>
          </w:p>
        </w:tc>
      </w:tr>
      <w:tr w:rsidR="00353A92" w:rsidRPr="00745EB1" w14:paraId="6492064A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shd w:val="clear" w:color="auto" w:fill="auto"/>
            <w:vAlign w:val="center"/>
          </w:tcPr>
          <w:p w14:paraId="484A46FC" w14:textId="25C4CC13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 w:rsidR="002C29B6">
              <w:t xml:space="preserve"> Barański J., Piątkowski W. </w:t>
            </w:r>
            <w:r w:rsidR="002C29B6" w:rsidRPr="002C29B6">
              <w:rPr>
                <w:rFonts w:eastAsia="Calibri"/>
                <w:lang w:eastAsia="en-US"/>
              </w:rPr>
              <w:t>Zdrowie i choroba - wybrane problemy socjologii medycyny</w:t>
            </w:r>
            <w:r w:rsidR="002C29B6">
              <w:rPr>
                <w:rFonts w:eastAsia="Calibri"/>
                <w:lang w:eastAsia="en-US"/>
              </w:rPr>
              <w:t xml:space="preserve">. </w:t>
            </w:r>
            <w:r w:rsidR="002C29B6">
              <w:rPr>
                <w:rFonts w:eastAsia="Calibri"/>
                <w:lang w:eastAsia="en-US"/>
              </w:rPr>
              <w:br/>
              <w:t xml:space="preserve">    Wyd. ATUT. Warszawa 2020.</w:t>
            </w:r>
          </w:p>
        </w:tc>
      </w:tr>
      <w:tr w:rsidR="00353A92" w:rsidRPr="00745EB1" w14:paraId="4210740A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shd w:val="clear" w:color="auto" w:fill="auto"/>
            <w:vAlign w:val="center"/>
          </w:tcPr>
          <w:p w14:paraId="51082F6E" w14:textId="77777777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353A92" w:rsidRPr="00745EB1" w14:paraId="214B3A6F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shd w:val="clear" w:color="auto" w:fill="auto"/>
            <w:vAlign w:val="center"/>
          </w:tcPr>
          <w:p w14:paraId="0C407EC0" w14:textId="7459B588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 w:rsidR="002C29B6">
              <w:t xml:space="preserve"> </w:t>
            </w:r>
            <w:r w:rsidR="002C29B6" w:rsidRPr="002C29B6">
              <w:rPr>
                <w:rFonts w:eastAsia="Calibri"/>
                <w:lang w:eastAsia="en-US"/>
              </w:rPr>
              <w:t>Aronson</w:t>
            </w:r>
            <w:r w:rsidR="002C29B6">
              <w:rPr>
                <w:rFonts w:eastAsia="Calibri"/>
                <w:lang w:eastAsia="en-US"/>
              </w:rPr>
              <w:t xml:space="preserve"> E., </w:t>
            </w:r>
            <w:r w:rsidR="002C29B6" w:rsidRPr="002C29B6">
              <w:rPr>
                <w:rFonts w:eastAsia="Calibri"/>
                <w:lang w:eastAsia="en-US"/>
              </w:rPr>
              <w:t>Aronson</w:t>
            </w:r>
            <w:r w:rsidR="002C29B6">
              <w:rPr>
                <w:rFonts w:eastAsia="Calibri"/>
                <w:lang w:eastAsia="en-US"/>
              </w:rPr>
              <w:t xml:space="preserve"> J. Wyd. PWN. Warszawa 2020</w:t>
            </w:r>
          </w:p>
        </w:tc>
      </w:tr>
      <w:tr w:rsidR="00353A92" w:rsidRPr="00745EB1" w14:paraId="44428A69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shd w:val="clear" w:color="auto" w:fill="auto"/>
            <w:vAlign w:val="center"/>
          </w:tcPr>
          <w:p w14:paraId="5E0D6E04" w14:textId="7CA5BA3B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 w:rsidR="0078283E">
              <w:rPr>
                <w:rFonts w:eastAsia="Calibri"/>
                <w:lang w:eastAsia="en-US"/>
              </w:rPr>
              <w:t xml:space="preserve"> Sztompka P.</w:t>
            </w:r>
            <w:r w:rsidR="00D73719">
              <w:rPr>
                <w:rFonts w:eastAsia="Calibri"/>
                <w:lang w:eastAsia="en-US"/>
              </w:rPr>
              <w:t xml:space="preserve"> Socjologia – analiza społeczeństwa. Wyd. ZNAK 2012.</w:t>
            </w:r>
          </w:p>
        </w:tc>
      </w:tr>
      <w:tr w:rsidR="00353A92" w:rsidRPr="00745EB1" w14:paraId="613D6B6F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C4BAC1" w14:textId="77777777" w:rsidR="00353A92" w:rsidRPr="003D39E0" w:rsidRDefault="00353A92" w:rsidP="003A4D49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lastRenderedPageBreak/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353A92" w:rsidRPr="00745EB1" w14:paraId="337185A5" w14:textId="77777777" w:rsidTr="00881B03">
        <w:trPr>
          <w:trHeight w:val="584"/>
          <w:jc w:val="center"/>
        </w:trPr>
        <w:tc>
          <w:tcPr>
            <w:tcW w:w="4624" w:type="dxa"/>
            <w:gridSpan w:val="2"/>
            <w:vMerge w:val="restart"/>
            <w:shd w:val="clear" w:color="auto" w:fill="auto"/>
            <w:vAlign w:val="center"/>
          </w:tcPr>
          <w:p w14:paraId="0C4F5BB1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5B7D4B06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70B40815" w14:textId="77777777" w:rsidR="00353A92" w:rsidRPr="00745EB1" w:rsidRDefault="00353A92" w:rsidP="005F3E19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14:paraId="45A704D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</w:tr>
      <w:tr w:rsidR="003A4D49" w:rsidRPr="00745EB1" w14:paraId="394EA884" w14:textId="77777777" w:rsidTr="00881B03">
        <w:trPr>
          <w:trHeight w:val="584"/>
          <w:jc w:val="center"/>
        </w:trPr>
        <w:tc>
          <w:tcPr>
            <w:tcW w:w="4624" w:type="dxa"/>
            <w:gridSpan w:val="2"/>
            <w:vMerge/>
            <w:shd w:val="clear" w:color="auto" w:fill="auto"/>
            <w:vAlign w:val="center"/>
          </w:tcPr>
          <w:p w14:paraId="2520E71B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7A4EBA51" w14:textId="77777777" w:rsidR="003A4D49" w:rsidRPr="00513CAC" w:rsidRDefault="003A4D49" w:rsidP="005F3E19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3A4D49" w:rsidRPr="00745EB1" w14:paraId="7124BC42" w14:textId="77777777" w:rsidTr="00881B03">
        <w:trPr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19A3A9CB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36B5A26B" w14:textId="0717A9B0" w:rsidR="003A4D49" w:rsidRPr="00513CAC" w:rsidRDefault="0052592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216ADB">
              <w:rPr>
                <w:rFonts w:eastAsia="Calibri"/>
                <w:lang w:eastAsia="en-US"/>
              </w:rPr>
              <w:t>0</w:t>
            </w:r>
          </w:p>
        </w:tc>
      </w:tr>
      <w:tr w:rsidR="003A4D49" w:rsidRPr="00745EB1" w14:paraId="3D8B39F0" w14:textId="77777777" w:rsidTr="00881B03">
        <w:trPr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29572491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0F229A6E" w14:textId="73DDFA1E" w:rsidR="003A4D49" w:rsidRPr="00513CAC" w:rsidRDefault="00216ADB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3A4D49" w:rsidRPr="00745EB1" w14:paraId="41CED518" w14:textId="77777777" w:rsidTr="00881B03">
        <w:trPr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213A8D12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5E42C00F" w14:textId="5400B387" w:rsidR="003A4D49" w:rsidRPr="00513CAC" w:rsidRDefault="006A0F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3A4D49" w:rsidRPr="00745EB1" w14:paraId="1045BEB2" w14:textId="77777777" w:rsidTr="00881B03">
        <w:trPr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36D1C4CC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2877A01A" w14:textId="1226E06B" w:rsidR="003A4D49" w:rsidRPr="00513CAC" w:rsidRDefault="007B3029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3A4D49" w:rsidRPr="00745EB1" w14:paraId="187A57D3" w14:textId="77777777" w:rsidTr="00881B03">
        <w:trPr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5EB15D72" w14:textId="764696C3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 xml:space="preserve">Przygotowanie do </w:t>
            </w:r>
            <w:r w:rsidR="007B3029">
              <w:rPr>
                <w:rFonts w:eastAsia="Calibri"/>
                <w:lang w:eastAsia="en-US"/>
              </w:rPr>
              <w:t>testu końcowego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555AD3C0" w14:textId="216F7978" w:rsidR="003A4D49" w:rsidRPr="00513CAC" w:rsidRDefault="007B3029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3A4D49" w:rsidRPr="00745EB1" w14:paraId="10BBA330" w14:textId="77777777" w:rsidTr="00881B03">
        <w:trPr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288802C9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04DF974A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</w:p>
        </w:tc>
      </w:tr>
      <w:tr w:rsidR="003A4D49" w:rsidRPr="00745EB1" w14:paraId="7E364083" w14:textId="77777777" w:rsidTr="00881B03">
        <w:trPr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09702FD9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2FE84F48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</w:p>
        </w:tc>
      </w:tr>
      <w:tr w:rsidR="003A4D49" w:rsidRPr="00745EB1" w14:paraId="0BF8E97F" w14:textId="77777777" w:rsidTr="00881B03">
        <w:trPr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0255ED1C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382" w:type="dxa"/>
            <w:gridSpan w:val="14"/>
            <w:shd w:val="clear" w:color="auto" w:fill="auto"/>
            <w:vAlign w:val="center"/>
          </w:tcPr>
          <w:p w14:paraId="3576070A" w14:textId="65CCA86D" w:rsidR="003A4D49" w:rsidRPr="00513CAC" w:rsidRDefault="0052592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7B3029">
              <w:rPr>
                <w:rFonts w:eastAsia="Calibri"/>
                <w:lang w:eastAsia="en-US"/>
              </w:rPr>
              <w:t>7</w:t>
            </w:r>
          </w:p>
        </w:tc>
      </w:tr>
      <w:tr w:rsidR="00353A92" w:rsidRPr="00745EB1" w14:paraId="1BAD33FC" w14:textId="77777777" w:rsidTr="00881B03">
        <w:trPr>
          <w:gridAfter w:val="1"/>
          <w:wAfter w:w="7" w:type="dxa"/>
          <w:trHeight w:val="400"/>
          <w:jc w:val="center"/>
        </w:trPr>
        <w:tc>
          <w:tcPr>
            <w:tcW w:w="4624" w:type="dxa"/>
            <w:gridSpan w:val="2"/>
            <w:shd w:val="clear" w:color="auto" w:fill="auto"/>
            <w:vAlign w:val="center"/>
          </w:tcPr>
          <w:p w14:paraId="672275F7" w14:textId="77777777" w:rsidR="00353A92" w:rsidRPr="00513CAC" w:rsidRDefault="00353A92" w:rsidP="005F3E19">
            <w:pPr>
              <w:rPr>
                <w:rFonts w:eastAsia="Calibri"/>
                <w:lang w:eastAsia="en-US"/>
              </w:rPr>
            </w:pPr>
            <w:bookmarkStart w:id="6" w:name="_GoBack"/>
            <w:r w:rsidRPr="00513CAC">
              <w:rPr>
                <w:rFonts w:eastAsia="Calibri"/>
                <w:lang w:eastAsia="en-US"/>
              </w:rPr>
              <w:t>Punkty ECTS za moduł/przedmiot</w:t>
            </w:r>
            <w:bookmarkEnd w:id="6"/>
          </w:p>
        </w:tc>
        <w:tc>
          <w:tcPr>
            <w:tcW w:w="5375" w:type="dxa"/>
            <w:gridSpan w:val="13"/>
            <w:shd w:val="clear" w:color="auto" w:fill="auto"/>
            <w:vAlign w:val="center"/>
          </w:tcPr>
          <w:p w14:paraId="301473DA" w14:textId="4F8536B9" w:rsidR="00353A92" w:rsidRPr="00513CAC" w:rsidRDefault="00216ADB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353A92" w:rsidRPr="00745EB1" w14:paraId="23741E0A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shd w:val="clear" w:color="auto" w:fill="D9D9D9"/>
            <w:vAlign w:val="center"/>
          </w:tcPr>
          <w:p w14:paraId="5EB01074" w14:textId="77777777" w:rsidR="00353A92" w:rsidRPr="00745EB1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353A92" w:rsidRPr="00745EB1" w14:paraId="6F86105E" w14:textId="77777777" w:rsidTr="004750D3">
        <w:trPr>
          <w:gridAfter w:val="1"/>
          <w:wAfter w:w="7" w:type="dxa"/>
          <w:trHeight w:val="400"/>
          <w:jc w:val="center"/>
        </w:trPr>
        <w:tc>
          <w:tcPr>
            <w:tcW w:w="9999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4A3F9" w14:textId="77777777" w:rsidR="000F7E3B" w:rsidRPr="000F7E3B" w:rsidRDefault="000F7E3B" w:rsidP="000F7E3B">
            <w:pPr>
              <w:rPr>
                <w:rFonts w:eastAsia="Calibri"/>
                <w:lang w:eastAsia="en-US"/>
              </w:rPr>
            </w:pPr>
            <w:r w:rsidRPr="000F7E3B">
              <w:rPr>
                <w:rFonts w:eastAsia="Calibri"/>
                <w:lang w:eastAsia="en-US"/>
              </w:rPr>
              <w:t>FORMA ZALICZENIA:</w:t>
            </w:r>
          </w:p>
          <w:p w14:paraId="1E637933" w14:textId="288AF540" w:rsidR="000F7E3B" w:rsidRPr="000F7E3B" w:rsidRDefault="000F7E3B" w:rsidP="000F7E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Zaprezentowanie w grupie wyznaczonego tematycznie projektu edukacyjnego.</w:t>
            </w:r>
            <w:r>
              <w:rPr>
                <w:rFonts w:eastAsia="Calibri"/>
                <w:lang w:eastAsia="en-US"/>
              </w:rPr>
              <w:br/>
            </w:r>
            <w:r w:rsidRPr="000F7E3B">
              <w:rPr>
                <w:rFonts w:eastAsia="Calibri"/>
                <w:lang w:eastAsia="en-US"/>
              </w:rPr>
              <w:t>Test pisemny - 20 zadań jednokrotnego wyboru.</w:t>
            </w:r>
          </w:p>
          <w:p w14:paraId="692D6906" w14:textId="77777777" w:rsidR="000F7E3B" w:rsidRPr="000F7E3B" w:rsidRDefault="000F7E3B" w:rsidP="000F7E3B">
            <w:pPr>
              <w:rPr>
                <w:rFonts w:eastAsia="Calibri"/>
                <w:lang w:eastAsia="en-US"/>
              </w:rPr>
            </w:pPr>
          </w:p>
          <w:p w14:paraId="0E2300AC" w14:textId="77777777" w:rsidR="000F7E3B" w:rsidRPr="000F7E3B" w:rsidRDefault="000F7E3B" w:rsidP="000F7E3B">
            <w:pPr>
              <w:rPr>
                <w:rFonts w:eastAsia="Calibri"/>
                <w:lang w:eastAsia="en-US"/>
              </w:rPr>
            </w:pPr>
            <w:r w:rsidRPr="000F7E3B">
              <w:rPr>
                <w:rFonts w:eastAsia="Calibri"/>
                <w:lang w:eastAsia="en-US"/>
              </w:rPr>
              <w:t>WARUNKI ZALICZENIA:</w:t>
            </w:r>
          </w:p>
          <w:p w14:paraId="6FDD72C4" w14:textId="48D9995A" w:rsidR="000F7E3B" w:rsidRPr="000F7E3B" w:rsidRDefault="000F7E3B" w:rsidP="000F7E3B">
            <w:pPr>
              <w:rPr>
                <w:rFonts w:eastAsia="Calibri"/>
                <w:lang w:eastAsia="en-US"/>
              </w:rPr>
            </w:pPr>
            <w:r w:rsidRPr="000F7E3B">
              <w:rPr>
                <w:rFonts w:eastAsia="Calibri"/>
                <w:lang w:eastAsia="en-US"/>
              </w:rPr>
              <w:t xml:space="preserve">• </w:t>
            </w:r>
            <w:r>
              <w:rPr>
                <w:rFonts w:eastAsia="Calibri"/>
                <w:lang w:eastAsia="en-US"/>
              </w:rPr>
              <w:t>p</w:t>
            </w:r>
            <w:r w:rsidRPr="000F7E3B">
              <w:rPr>
                <w:rFonts w:eastAsia="Calibri"/>
                <w:lang w:eastAsia="en-US"/>
              </w:rPr>
              <w:t>ozytywna</w:t>
            </w:r>
            <w:r>
              <w:rPr>
                <w:rFonts w:eastAsia="Calibri"/>
                <w:lang w:eastAsia="en-US"/>
              </w:rPr>
              <w:t xml:space="preserve"> ocena</w:t>
            </w:r>
            <w:r w:rsidRPr="000F7E3B">
              <w:rPr>
                <w:rFonts w:eastAsia="Calibri"/>
                <w:lang w:eastAsia="en-US"/>
              </w:rPr>
              <w:t xml:space="preserve"> z testu składającego się z 20 pytań </w:t>
            </w:r>
            <w:r>
              <w:rPr>
                <w:rFonts w:eastAsia="Calibri"/>
                <w:lang w:eastAsia="en-US"/>
              </w:rPr>
              <w:br/>
            </w:r>
            <w:r w:rsidRPr="000F7E3B">
              <w:rPr>
                <w:rFonts w:eastAsia="Calibri"/>
                <w:lang w:eastAsia="en-US"/>
              </w:rPr>
              <w:t>(Student uzyskuje zaliczenie po zdobyciu minimum 12 pkt.),</w:t>
            </w:r>
          </w:p>
          <w:p w14:paraId="1D88B075" w14:textId="183F088C" w:rsidR="000F7E3B" w:rsidRPr="000F7E3B" w:rsidRDefault="000F7E3B" w:rsidP="000F7E3B">
            <w:pPr>
              <w:rPr>
                <w:rFonts w:eastAsia="Calibri"/>
                <w:lang w:eastAsia="en-US"/>
              </w:rPr>
            </w:pPr>
            <w:r w:rsidRPr="000F7E3B">
              <w:rPr>
                <w:rFonts w:eastAsia="Calibri"/>
                <w:lang w:eastAsia="en-US"/>
              </w:rPr>
              <w:t xml:space="preserve">• poprawa testu - w formie pisemnej, </w:t>
            </w:r>
            <w:r w:rsidR="00A73D19">
              <w:rPr>
                <w:rFonts w:eastAsia="Calibri"/>
                <w:lang w:eastAsia="en-US"/>
              </w:rPr>
              <w:t>20</w:t>
            </w:r>
            <w:r w:rsidRPr="000F7E3B">
              <w:rPr>
                <w:rFonts w:eastAsia="Calibri"/>
                <w:lang w:eastAsia="en-US"/>
              </w:rPr>
              <w:t xml:space="preserve"> pytań jednokrotnego wyboru </w:t>
            </w:r>
            <w:r>
              <w:rPr>
                <w:rFonts w:eastAsia="Calibri"/>
                <w:lang w:eastAsia="en-US"/>
              </w:rPr>
              <w:br/>
            </w:r>
            <w:r w:rsidRPr="000F7E3B">
              <w:rPr>
                <w:rFonts w:eastAsia="Calibri"/>
                <w:lang w:eastAsia="en-US"/>
              </w:rPr>
              <w:t xml:space="preserve">(Student uzyskuje zaliczenie po zdobyciu minimum </w:t>
            </w:r>
            <w:r w:rsidR="00A73D19">
              <w:rPr>
                <w:rFonts w:eastAsia="Calibri"/>
                <w:lang w:eastAsia="en-US"/>
              </w:rPr>
              <w:t>12</w:t>
            </w:r>
            <w:r w:rsidRPr="000F7E3B">
              <w:rPr>
                <w:rFonts w:eastAsia="Calibri"/>
                <w:lang w:eastAsia="en-US"/>
              </w:rPr>
              <w:t xml:space="preserve"> pkt.),</w:t>
            </w:r>
          </w:p>
          <w:p w14:paraId="38B12EB0" w14:textId="45379EBA" w:rsidR="00353A92" w:rsidRPr="00745EB1" w:rsidRDefault="000F7E3B" w:rsidP="000F7E3B">
            <w:pPr>
              <w:rPr>
                <w:rFonts w:eastAsia="Calibri"/>
                <w:lang w:eastAsia="en-US"/>
              </w:rPr>
            </w:pPr>
            <w:r w:rsidRPr="000F7E3B">
              <w:rPr>
                <w:rFonts w:eastAsia="Calibri"/>
                <w:lang w:eastAsia="en-US"/>
              </w:rPr>
              <w:t xml:space="preserve">• </w:t>
            </w:r>
            <w:r>
              <w:rPr>
                <w:rFonts w:eastAsia="Calibri"/>
                <w:lang w:eastAsia="en-US"/>
              </w:rPr>
              <w:t>zaprezentowanie</w:t>
            </w:r>
            <w:r w:rsidRPr="000F7E3B">
              <w:rPr>
                <w:rFonts w:eastAsia="Calibri"/>
                <w:lang w:eastAsia="en-US"/>
              </w:rPr>
              <w:t xml:space="preserve"> w wyznaczonym terminie projekt</w:t>
            </w:r>
            <w:r>
              <w:rPr>
                <w:rFonts w:eastAsia="Calibri"/>
                <w:lang w:eastAsia="en-US"/>
              </w:rPr>
              <w:t>u</w:t>
            </w:r>
            <w:r w:rsidRPr="000F7E3B">
              <w:rPr>
                <w:rFonts w:eastAsia="Calibri"/>
                <w:lang w:eastAsia="en-US"/>
              </w:rPr>
              <w:t xml:space="preserve">, wymagana 100% obecność na wszystkich zajęciach, w przypadku nieobecności na wykładach/ćwiczeniach należy ją usprawiedliwić w terminie nie dłuższym niż 7 dni od ustania przyczyny nieobecności, a następnie zaliczyć zaległy materiał </w:t>
            </w:r>
            <w:r>
              <w:rPr>
                <w:rFonts w:eastAsia="Calibri"/>
                <w:lang w:eastAsia="en-US"/>
              </w:rPr>
              <w:br/>
            </w:r>
            <w:r w:rsidRPr="000F7E3B">
              <w:rPr>
                <w:rFonts w:eastAsia="Calibri"/>
                <w:lang w:eastAsia="en-US"/>
              </w:rPr>
              <w:t>w</w:t>
            </w:r>
            <w:r>
              <w:rPr>
                <w:rFonts w:eastAsia="Calibri"/>
                <w:lang w:eastAsia="en-US"/>
              </w:rPr>
              <w:t xml:space="preserve"> formie i</w:t>
            </w:r>
            <w:r w:rsidRPr="000F7E3B">
              <w:rPr>
                <w:rFonts w:eastAsia="Calibri"/>
                <w:lang w:eastAsia="en-US"/>
              </w:rPr>
              <w:t xml:space="preserve"> terminie wskazanym  przez prowadzącego. Studentowi przysługuje prawo </w:t>
            </w:r>
            <w:r w:rsidR="00A73D19">
              <w:rPr>
                <w:rFonts w:eastAsia="Calibri"/>
                <w:lang w:eastAsia="en-US"/>
              </w:rPr>
              <w:br/>
            </w:r>
            <w:r w:rsidRPr="000F7E3B">
              <w:rPr>
                <w:rFonts w:eastAsia="Calibri"/>
                <w:lang w:eastAsia="en-US"/>
              </w:rPr>
              <w:t>do dwukrotnego zaliczenia zaległości.</w:t>
            </w:r>
          </w:p>
          <w:p w14:paraId="0058F39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</w:tr>
    </w:tbl>
    <w:p w14:paraId="052ED38D" w14:textId="77777777" w:rsidR="00353A92" w:rsidRDefault="00353A92" w:rsidP="00353A92">
      <w:pPr>
        <w:rPr>
          <w:rFonts w:eastAsia="Calibri"/>
          <w:lang w:eastAsia="en-US"/>
        </w:rPr>
      </w:pPr>
    </w:p>
    <w:p w14:paraId="70766B36" w14:textId="6B11263B" w:rsidR="00353A92" w:rsidRDefault="00353A92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*Przykładowe sposoby weryfikacji efektów kształcenia:</w:t>
      </w:r>
    </w:p>
    <w:p w14:paraId="09FBF028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14:paraId="2138D39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14:paraId="1C1B513B" w14:textId="30ED1488" w:rsidR="00353A92" w:rsidRPr="004D33A4" w:rsidRDefault="004D33A4" w:rsidP="00353A92">
      <w:pPr>
        <w:rPr>
          <w:rFonts w:eastAsia="Calibri"/>
          <w:b/>
          <w:lang w:eastAsia="en-US"/>
        </w:rPr>
      </w:pPr>
      <w:r w:rsidRPr="004D33A4">
        <w:rPr>
          <w:rFonts w:eastAsia="Calibri"/>
          <w:b/>
          <w:lang w:eastAsia="en-US"/>
        </w:rPr>
        <w:t>TP</w:t>
      </w:r>
      <w:r w:rsidR="00353A92" w:rsidRPr="004D33A4">
        <w:rPr>
          <w:rFonts w:eastAsia="Calibri"/>
          <w:b/>
          <w:lang w:eastAsia="en-US"/>
        </w:rPr>
        <w:t xml:space="preserve"> – </w:t>
      </w:r>
      <w:r w:rsidRPr="004D33A4">
        <w:rPr>
          <w:rFonts w:eastAsia="Calibri"/>
          <w:b/>
          <w:lang w:eastAsia="en-US"/>
        </w:rPr>
        <w:t>test</w:t>
      </w:r>
      <w:r w:rsidR="00353A92" w:rsidRPr="004D33A4">
        <w:rPr>
          <w:rFonts w:eastAsia="Calibri"/>
          <w:b/>
          <w:lang w:eastAsia="en-US"/>
        </w:rPr>
        <w:t xml:space="preserve"> </w:t>
      </w:r>
      <w:r w:rsidRPr="004D33A4">
        <w:rPr>
          <w:rFonts w:eastAsia="Calibri"/>
          <w:b/>
          <w:lang w:eastAsia="en-US"/>
        </w:rPr>
        <w:t xml:space="preserve">pisemny </w:t>
      </w:r>
    </w:p>
    <w:p w14:paraId="5F080F6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14:paraId="53450EB5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14:paraId="1B52197C" w14:textId="12424A13" w:rsidR="00353A92" w:rsidRPr="009D3118" w:rsidRDefault="004D33A4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PE</w:t>
      </w:r>
      <w:r w:rsidR="00353A92" w:rsidRPr="009D3118">
        <w:rPr>
          <w:rFonts w:eastAsia="Calibri"/>
          <w:lang w:eastAsia="en-US"/>
        </w:rPr>
        <w:t xml:space="preserve"> – </w:t>
      </w:r>
      <w:r>
        <w:rPr>
          <w:rFonts w:eastAsia="Calibri"/>
          <w:lang w:eastAsia="en-US"/>
        </w:rPr>
        <w:t>projekt edukacyjny</w:t>
      </w:r>
    </w:p>
    <w:p w14:paraId="37A87AD2" w14:textId="77777777" w:rsidR="00353A92" w:rsidRPr="000742CD" w:rsidRDefault="00353A92" w:rsidP="00353A92">
      <w:pPr>
        <w:rPr>
          <w:rFonts w:eastAsia="Calibri"/>
          <w:b/>
          <w:lang w:eastAsia="en-US"/>
        </w:rPr>
      </w:pPr>
      <w:r w:rsidRPr="000742CD">
        <w:rPr>
          <w:rFonts w:eastAsia="Calibri"/>
          <w:b/>
          <w:lang w:eastAsia="en-US"/>
        </w:rPr>
        <w:t>S – sprawdzenie umiejętności praktycznych</w:t>
      </w:r>
    </w:p>
    <w:p w14:paraId="557C9CC9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14:paraId="2897A456" w14:textId="77777777" w:rsidR="00353A92" w:rsidRPr="000742CD" w:rsidRDefault="00353A92" w:rsidP="00353A92">
      <w:pPr>
        <w:rPr>
          <w:rFonts w:eastAsia="Calibri"/>
          <w:b/>
          <w:lang w:eastAsia="en-US"/>
        </w:rPr>
      </w:pPr>
      <w:r w:rsidRPr="000742CD">
        <w:rPr>
          <w:rFonts w:eastAsia="Calibri"/>
          <w:b/>
          <w:lang w:eastAsia="en-US"/>
        </w:rPr>
        <w:t xml:space="preserve">O - ocena aktywności i postawy studenta </w:t>
      </w:r>
    </w:p>
    <w:p w14:paraId="5C883E7F" w14:textId="77777777"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14:paraId="71D2845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14:paraId="342D227B" w14:textId="41ADACE5" w:rsidR="00353A92" w:rsidRPr="004D33A4" w:rsidRDefault="00353A92" w:rsidP="00353A92">
      <w:pPr>
        <w:rPr>
          <w:rFonts w:eastAsia="Calibri"/>
          <w:b/>
          <w:lang w:eastAsia="en-US"/>
        </w:rPr>
      </w:pPr>
      <w:r w:rsidRPr="004D33A4">
        <w:rPr>
          <w:rFonts w:eastAsia="Calibri"/>
          <w:b/>
          <w:lang w:eastAsia="en-US"/>
        </w:rPr>
        <w:t>P</w:t>
      </w:r>
      <w:r w:rsidR="004D33A4" w:rsidRPr="004D33A4">
        <w:rPr>
          <w:rFonts w:eastAsia="Calibri"/>
          <w:b/>
          <w:lang w:eastAsia="en-US"/>
        </w:rPr>
        <w:t>G</w:t>
      </w:r>
      <w:r w:rsidRPr="004D33A4">
        <w:rPr>
          <w:rFonts w:eastAsia="Calibri"/>
          <w:b/>
          <w:lang w:eastAsia="en-US"/>
        </w:rPr>
        <w:t xml:space="preserve"> - ocena umiejętności pracy </w:t>
      </w:r>
      <w:r w:rsidR="004D33A4" w:rsidRPr="004D33A4">
        <w:rPr>
          <w:rFonts w:eastAsia="Calibri"/>
          <w:b/>
          <w:lang w:eastAsia="en-US"/>
        </w:rPr>
        <w:t>w grupie</w:t>
      </w:r>
    </w:p>
    <w:p w14:paraId="429086CD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14:paraId="3D903034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14:paraId="5F960A8A" w14:textId="77777777"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footerReference w:type="default" r:id="rId12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34BCDBD" w16cex:dateUtc="2020-11-03T11:38:00Z"/>
  <w16cex:commentExtensible w16cex:durableId="234BCDEC" w16cex:dateUtc="2020-11-03T11:39:00Z"/>
  <w16cex:commentExtensible w16cex:durableId="234BCE48" w16cex:dateUtc="2020-11-03T11:40:00Z"/>
  <w16cex:commentExtensible w16cex:durableId="234BCEFA" w16cex:dateUtc="2020-11-03T11:43:00Z"/>
  <w16cex:commentExtensible w16cex:durableId="234BCF91" w16cex:dateUtc="2020-11-03T11:46:00Z"/>
  <w16cex:commentExtensible w16cex:durableId="234BCF5F" w16cex:dateUtc="2020-11-03T11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D7F8C" w14:textId="77777777" w:rsidR="007114FA" w:rsidRDefault="007114FA" w:rsidP="00190DC4">
      <w:r>
        <w:separator/>
      </w:r>
    </w:p>
  </w:endnote>
  <w:endnote w:type="continuationSeparator" w:id="0">
    <w:p w14:paraId="543647E7" w14:textId="77777777" w:rsidR="007114FA" w:rsidRDefault="007114FA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8449" w14:textId="77777777" w:rsidR="00DE5F40" w:rsidRDefault="00DE5F40" w:rsidP="001F095D">
    <w:pPr>
      <w:pStyle w:val="Stopka"/>
      <w:rPr>
        <w:sz w:val="16"/>
      </w:rPr>
    </w:pPr>
  </w:p>
  <w:p w14:paraId="75E5BCDB" w14:textId="77777777" w:rsidR="00DE5F40" w:rsidRPr="001F095D" w:rsidRDefault="00DE5F40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>
      <w:rPr>
        <w:b/>
        <w:noProof/>
        <w:sz w:val="16"/>
      </w:rPr>
      <w:t>4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4C84F" w14:textId="77777777" w:rsidR="007114FA" w:rsidRDefault="007114FA" w:rsidP="00190DC4">
      <w:r>
        <w:separator/>
      </w:r>
    </w:p>
  </w:footnote>
  <w:footnote w:type="continuationSeparator" w:id="0">
    <w:p w14:paraId="17067BF2" w14:textId="77777777" w:rsidR="007114FA" w:rsidRDefault="007114FA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9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</w:num>
  <w:num w:numId="8">
    <w:abstractNumId w:val="6"/>
  </w:num>
  <w:num w:numId="9">
    <w:abstractNumId w:val="13"/>
  </w:num>
  <w:num w:numId="10">
    <w:abstractNumId w:val="22"/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8"/>
  </w:num>
  <w:num w:numId="16">
    <w:abstractNumId w:val="19"/>
  </w:num>
  <w:num w:numId="17">
    <w:abstractNumId w:val="11"/>
  </w:num>
  <w:num w:numId="18">
    <w:abstractNumId w:val="20"/>
  </w:num>
  <w:num w:numId="19">
    <w:abstractNumId w:val="0"/>
  </w:num>
  <w:num w:numId="20">
    <w:abstractNumId w:val="4"/>
  </w:num>
  <w:num w:numId="21">
    <w:abstractNumId w:val="23"/>
  </w:num>
  <w:num w:numId="22">
    <w:abstractNumId w:val="24"/>
  </w:num>
  <w:num w:numId="23">
    <w:abstractNumId w:val="25"/>
  </w:num>
  <w:num w:numId="24">
    <w:abstractNumId w:val="17"/>
  </w:num>
  <w:num w:numId="25">
    <w:abstractNumId w:val="18"/>
  </w:num>
  <w:num w:numId="26">
    <w:abstractNumId w:val="5"/>
  </w:num>
  <w:num w:numId="27">
    <w:abstractNumId w:val="1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7549"/>
    <w:rsid w:val="00010399"/>
    <w:rsid w:val="00014AD9"/>
    <w:rsid w:val="00017526"/>
    <w:rsid w:val="00025367"/>
    <w:rsid w:val="000449E4"/>
    <w:rsid w:val="000545D4"/>
    <w:rsid w:val="000742CD"/>
    <w:rsid w:val="000B0FC1"/>
    <w:rsid w:val="000B28B7"/>
    <w:rsid w:val="000F2677"/>
    <w:rsid w:val="000F307F"/>
    <w:rsid w:val="000F4D05"/>
    <w:rsid w:val="000F7E3B"/>
    <w:rsid w:val="00101833"/>
    <w:rsid w:val="00111CED"/>
    <w:rsid w:val="00114F2C"/>
    <w:rsid w:val="00121808"/>
    <w:rsid w:val="00126ECF"/>
    <w:rsid w:val="001450DA"/>
    <w:rsid w:val="00146B7D"/>
    <w:rsid w:val="001741F3"/>
    <w:rsid w:val="00184570"/>
    <w:rsid w:val="0018500F"/>
    <w:rsid w:val="00190DC4"/>
    <w:rsid w:val="001951F5"/>
    <w:rsid w:val="001A2A49"/>
    <w:rsid w:val="001A31F7"/>
    <w:rsid w:val="001A3E25"/>
    <w:rsid w:val="001B1B3E"/>
    <w:rsid w:val="001B2CB3"/>
    <w:rsid w:val="001B7B45"/>
    <w:rsid w:val="001D61BC"/>
    <w:rsid w:val="001E1B74"/>
    <w:rsid w:val="001F095D"/>
    <w:rsid w:val="001F736E"/>
    <w:rsid w:val="002050C1"/>
    <w:rsid w:val="00212B5E"/>
    <w:rsid w:val="0021532A"/>
    <w:rsid w:val="00216ADB"/>
    <w:rsid w:val="00226119"/>
    <w:rsid w:val="00235BA8"/>
    <w:rsid w:val="0024037B"/>
    <w:rsid w:val="002431B9"/>
    <w:rsid w:val="0024361E"/>
    <w:rsid w:val="00263871"/>
    <w:rsid w:val="00263AFA"/>
    <w:rsid w:val="00264805"/>
    <w:rsid w:val="0028657E"/>
    <w:rsid w:val="00291FB4"/>
    <w:rsid w:val="002B13E7"/>
    <w:rsid w:val="002B3171"/>
    <w:rsid w:val="002B3F21"/>
    <w:rsid w:val="002C29B6"/>
    <w:rsid w:val="00313402"/>
    <w:rsid w:val="00320997"/>
    <w:rsid w:val="0033200A"/>
    <w:rsid w:val="00335B41"/>
    <w:rsid w:val="00346014"/>
    <w:rsid w:val="00353A92"/>
    <w:rsid w:val="0036017F"/>
    <w:rsid w:val="00361B20"/>
    <w:rsid w:val="00364D84"/>
    <w:rsid w:val="00375A5B"/>
    <w:rsid w:val="0038032B"/>
    <w:rsid w:val="00391640"/>
    <w:rsid w:val="003A2028"/>
    <w:rsid w:val="003A3D81"/>
    <w:rsid w:val="003A450D"/>
    <w:rsid w:val="003A4D49"/>
    <w:rsid w:val="003B1287"/>
    <w:rsid w:val="003B28E7"/>
    <w:rsid w:val="003B4ECF"/>
    <w:rsid w:val="003C2584"/>
    <w:rsid w:val="003C5888"/>
    <w:rsid w:val="003D246D"/>
    <w:rsid w:val="003D39E0"/>
    <w:rsid w:val="003E2092"/>
    <w:rsid w:val="003E4FEB"/>
    <w:rsid w:val="003F559D"/>
    <w:rsid w:val="003F5D7B"/>
    <w:rsid w:val="00404E92"/>
    <w:rsid w:val="004158A4"/>
    <w:rsid w:val="0042479C"/>
    <w:rsid w:val="00426351"/>
    <w:rsid w:val="004330FF"/>
    <w:rsid w:val="004352EE"/>
    <w:rsid w:val="0044011B"/>
    <w:rsid w:val="00442F77"/>
    <w:rsid w:val="0045122B"/>
    <w:rsid w:val="004531E0"/>
    <w:rsid w:val="00471122"/>
    <w:rsid w:val="004750D3"/>
    <w:rsid w:val="0048002E"/>
    <w:rsid w:val="004822F9"/>
    <w:rsid w:val="004929E4"/>
    <w:rsid w:val="004A48E2"/>
    <w:rsid w:val="004B551C"/>
    <w:rsid w:val="004B65A3"/>
    <w:rsid w:val="004C085A"/>
    <w:rsid w:val="004C0936"/>
    <w:rsid w:val="004D33A4"/>
    <w:rsid w:val="004E4718"/>
    <w:rsid w:val="004F60DF"/>
    <w:rsid w:val="00505656"/>
    <w:rsid w:val="0050620B"/>
    <w:rsid w:val="005217D2"/>
    <w:rsid w:val="00525920"/>
    <w:rsid w:val="005310F9"/>
    <w:rsid w:val="00544B69"/>
    <w:rsid w:val="0059097E"/>
    <w:rsid w:val="005B0AF6"/>
    <w:rsid w:val="005D23F2"/>
    <w:rsid w:val="005E12C8"/>
    <w:rsid w:val="005F3E19"/>
    <w:rsid w:val="00600FC3"/>
    <w:rsid w:val="00614555"/>
    <w:rsid w:val="006153AC"/>
    <w:rsid w:val="00631171"/>
    <w:rsid w:val="00642333"/>
    <w:rsid w:val="00645786"/>
    <w:rsid w:val="006562C7"/>
    <w:rsid w:val="00663701"/>
    <w:rsid w:val="00672725"/>
    <w:rsid w:val="00674B1C"/>
    <w:rsid w:val="00685B9E"/>
    <w:rsid w:val="00691F92"/>
    <w:rsid w:val="006A0F92"/>
    <w:rsid w:val="006A1CF9"/>
    <w:rsid w:val="006B6068"/>
    <w:rsid w:val="006C0EA4"/>
    <w:rsid w:val="006E34C3"/>
    <w:rsid w:val="006F17B8"/>
    <w:rsid w:val="006F681F"/>
    <w:rsid w:val="00701301"/>
    <w:rsid w:val="007013E8"/>
    <w:rsid w:val="007114FA"/>
    <w:rsid w:val="00714DE9"/>
    <w:rsid w:val="0072112A"/>
    <w:rsid w:val="00724AF7"/>
    <w:rsid w:val="007343D0"/>
    <w:rsid w:val="00745EB1"/>
    <w:rsid w:val="00754B31"/>
    <w:rsid w:val="00756240"/>
    <w:rsid w:val="007624F1"/>
    <w:rsid w:val="007630EF"/>
    <w:rsid w:val="0077619D"/>
    <w:rsid w:val="0078283E"/>
    <w:rsid w:val="00795493"/>
    <w:rsid w:val="0079573F"/>
    <w:rsid w:val="007A00A9"/>
    <w:rsid w:val="007A08EE"/>
    <w:rsid w:val="007A3F53"/>
    <w:rsid w:val="007B3029"/>
    <w:rsid w:val="007E2537"/>
    <w:rsid w:val="00803B05"/>
    <w:rsid w:val="00806291"/>
    <w:rsid w:val="00807FD5"/>
    <w:rsid w:val="00813178"/>
    <w:rsid w:val="0082422C"/>
    <w:rsid w:val="0085165B"/>
    <w:rsid w:val="00853E98"/>
    <w:rsid w:val="00861DB0"/>
    <w:rsid w:val="00881B03"/>
    <w:rsid w:val="0088355A"/>
    <w:rsid w:val="00885A91"/>
    <w:rsid w:val="00887546"/>
    <w:rsid w:val="0089660E"/>
    <w:rsid w:val="008A7620"/>
    <w:rsid w:val="008A77AF"/>
    <w:rsid w:val="008D12BB"/>
    <w:rsid w:val="008E5DD6"/>
    <w:rsid w:val="008E7E89"/>
    <w:rsid w:val="008F01EB"/>
    <w:rsid w:val="008F2EF0"/>
    <w:rsid w:val="0091179D"/>
    <w:rsid w:val="00917B5E"/>
    <w:rsid w:val="00925C18"/>
    <w:rsid w:val="00936A42"/>
    <w:rsid w:val="00941F37"/>
    <w:rsid w:val="009601DC"/>
    <w:rsid w:val="0096173B"/>
    <w:rsid w:val="00986335"/>
    <w:rsid w:val="009A38EC"/>
    <w:rsid w:val="009A4EFF"/>
    <w:rsid w:val="009B4286"/>
    <w:rsid w:val="009B6242"/>
    <w:rsid w:val="009C364D"/>
    <w:rsid w:val="009C7382"/>
    <w:rsid w:val="009C7CC8"/>
    <w:rsid w:val="009D035F"/>
    <w:rsid w:val="009E5F02"/>
    <w:rsid w:val="009F60D0"/>
    <w:rsid w:val="00A0483C"/>
    <w:rsid w:val="00A40F41"/>
    <w:rsid w:val="00A461A8"/>
    <w:rsid w:val="00A64C0F"/>
    <w:rsid w:val="00A66B72"/>
    <w:rsid w:val="00A71C9A"/>
    <w:rsid w:val="00A73D19"/>
    <w:rsid w:val="00AA1B06"/>
    <w:rsid w:val="00AB2702"/>
    <w:rsid w:val="00AB3508"/>
    <w:rsid w:val="00AC631E"/>
    <w:rsid w:val="00AD59C4"/>
    <w:rsid w:val="00AE0789"/>
    <w:rsid w:val="00AF0264"/>
    <w:rsid w:val="00AF5742"/>
    <w:rsid w:val="00AF5DBC"/>
    <w:rsid w:val="00AF77F1"/>
    <w:rsid w:val="00B21DB7"/>
    <w:rsid w:val="00B267B6"/>
    <w:rsid w:val="00B3037A"/>
    <w:rsid w:val="00B3096F"/>
    <w:rsid w:val="00B40ECA"/>
    <w:rsid w:val="00B7394B"/>
    <w:rsid w:val="00B74A1E"/>
    <w:rsid w:val="00B9563F"/>
    <w:rsid w:val="00BB0854"/>
    <w:rsid w:val="00BC1ED0"/>
    <w:rsid w:val="00BE628C"/>
    <w:rsid w:val="00C0101A"/>
    <w:rsid w:val="00C02770"/>
    <w:rsid w:val="00C07C27"/>
    <w:rsid w:val="00C20DE8"/>
    <w:rsid w:val="00C4124E"/>
    <w:rsid w:val="00C512A3"/>
    <w:rsid w:val="00C53A6E"/>
    <w:rsid w:val="00C567B9"/>
    <w:rsid w:val="00C63050"/>
    <w:rsid w:val="00C64657"/>
    <w:rsid w:val="00C71B28"/>
    <w:rsid w:val="00C74375"/>
    <w:rsid w:val="00C745F1"/>
    <w:rsid w:val="00C84EE4"/>
    <w:rsid w:val="00C92423"/>
    <w:rsid w:val="00C97F94"/>
    <w:rsid w:val="00CB301D"/>
    <w:rsid w:val="00CC2B06"/>
    <w:rsid w:val="00CC457A"/>
    <w:rsid w:val="00CC6711"/>
    <w:rsid w:val="00CD404B"/>
    <w:rsid w:val="00CE6B1D"/>
    <w:rsid w:val="00CF20F4"/>
    <w:rsid w:val="00CF3A9E"/>
    <w:rsid w:val="00D00C67"/>
    <w:rsid w:val="00D15D00"/>
    <w:rsid w:val="00D265F8"/>
    <w:rsid w:val="00D36F5F"/>
    <w:rsid w:val="00D442AA"/>
    <w:rsid w:val="00D555C8"/>
    <w:rsid w:val="00D6260F"/>
    <w:rsid w:val="00D6346C"/>
    <w:rsid w:val="00D6357E"/>
    <w:rsid w:val="00D64FAC"/>
    <w:rsid w:val="00D66C66"/>
    <w:rsid w:val="00D7273E"/>
    <w:rsid w:val="00D73719"/>
    <w:rsid w:val="00D77571"/>
    <w:rsid w:val="00D90E1F"/>
    <w:rsid w:val="00D961BF"/>
    <w:rsid w:val="00D9688A"/>
    <w:rsid w:val="00DA3AA2"/>
    <w:rsid w:val="00DA463A"/>
    <w:rsid w:val="00DA5E6D"/>
    <w:rsid w:val="00DC0940"/>
    <w:rsid w:val="00DC125D"/>
    <w:rsid w:val="00DE5F40"/>
    <w:rsid w:val="00DF0D9C"/>
    <w:rsid w:val="00DF282D"/>
    <w:rsid w:val="00DF2EA9"/>
    <w:rsid w:val="00DF598F"/>
    <w:rsid w:val="00E02BD8"/>
    <w:rsid w:val="00E13D67"/>
    <w:rsid w:val="00E1454D"/>
    <w:rsid w:val="00E1508B"/>
    <w:rsid w:val="00E30DEB"/>
    <w:rsid w:val="00E3400B"/>
    <w:rsid w:val="00E521F3"/>
    <w:rsid w:val="00E526DE"/>
    <w:rsid w:val="00E549EC"/>
    <w:rsid w:val="00E64205"/>
    <w:rsid w:val="00E74F0A"/>
    <w:rsid w:val="00E822E7"/>
    <w:rsid w:val="00E97096"/>
    <w:rsid w:val="00EA05E7"/>
    <w:rsid w:val="00EA7A29"/>
    <w:rsid w:val="00EB64F7"/>
    <w:rsid w:val="00EC4926"/>
    <w:rsid w:val="00EF78C4"/>
    <w:rsid w:val="00F26FCC"/>
    <w:rsid w:val="00F41256"/>
    <w:rsid w:val="00F44C9C"/>
    <w:rsid w:val="00F53EBE"/>
    <w:rsid w:val="00F552D2"/>
    <w:rsid w:val="00F72305"/>
    <w:rsid w:val="00F860F1"/>
    <w:rsid w:val="00F97656"/>
    <w:rsid w:val="00FA4B18"/>
    <w:rsid w:val="00FA4C64"/>
    <w:rsid w:val="00FC17C4"/>
    <w:rsid w:val="00FD20E7"/>
    <w:rsid w:val="00F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7BC35"/>
  <w15:docId w15:val="{D4E3EE40-7AED-4CBA-9306-B7813FA3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12A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264"/>
    <w:rPr>
      <w:color w:val="605E5C"/>
      <w:shd w:val="clear" w:color="auto" w:fill="E1DFDD"/>
    </w:rPr>
  </w:style>
  <w:style w:type="character" w:styleId="Wyrnienieintensywne">
    <w:name w:val="Intense Emphasis"/>
    <w:basedOn w:val="Domylnaczcionkaakapitu"/>
    <w:uiPriority w:val="21"/>
    <w:qFormat/>
    <w:rsid w:val="007343D0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um.edu.pl/studenci/informacje_z_jednostek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5272A-D76E-42EE-90B3-E8F6DD08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Pacanowska Magdalena</cp:lastModifiedBy>
  <cp:revision>4</cp:revision>
  <cp:lastPrinted>2025-04-09T06:44:00Z</cp:lastPrinted>
  <dcterms:created xsi:type="dcterms:W3CDTF">2025-04-14T05:40:00Z</dcterms:created>
  <dcterms:modified xsi:type="dcterms:W3CDTF">2025-04-14T05:41:00Z</dcterms:modified>
</cp:coreProperties>
</file>